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F5A" w:rsidRPr="00F4432F" w:rsidRDefault="00E06A9C" w:rsidP="00A648DD">
      <w:pPr>
        <w:widowControl/>
        <w:jc w:val="center"/>
        <w:rPr>
          <w:rFonts w:asciiTheme="minorEastAsia" w:eastAsia="ＭＳ 明朝" w:hAnsiTheme="minorEastAsia" w:cs="ＭＳ Ｐゴシック"/>
          <w:kern w:val="0"/>
          <w:sz w:val="36"/>
          <w:szCs w:val="24"/>
        </w:rPr>
      </w:pPr>
      <w:r w:rsidRPr="00F4432F">
        <w:rPr>
          <w:rFonts w:asciiTheme="minorEastAsia" w:eastAsia="ＭＳ 明朝" w:hAnsiTheme="minorEastAsia" w:cs="ＭＳ Ｐゴシック" w:hint="eastAsia"/>
          <w:b/>
          <w:kern w:val="0"/>
          <w:sz w:val="40"/>
          <w:szCs w:val="24"/>
        </w:rPr>
        <w:t>契約書</w:t>
      </w:r>
    </w:p>
    <w:p w:rsidR="00A648DD" w:rsidRDefault="00A648DD" w:rsidP="00A648DD">
      <w:pPr>
        <w:widowControl/>
        <w:rPr>
          <w:rFonts w:asciiTheme="minorEastAsia" w:eastAsia="ＭＳ 明朝" w:hAnsiTheme="minorEastAsia" w:cs="ＭＳ Ｐゴシック"/>
          <w:kern w:val="0"/>
          <w:sz w:val="24"/>
          <w:szCs w:val="24"/>
        </w:rPr>
      </w:pPr>
      <w:r>
        <w:rPr>
          <w:rFonts w:asciiTheme="minorEastAsia" w:eastAsia="ＭＳ 明朝" w:hAnsiTheme="minorEastAsia" w:cs="ＭＳ Ｐゴシック" w:hint="eastAsia"/>
          <w:kern w:val="0"/>
          <w:sz w:val="24"/>
          <w:szCs w:val="24"/>
        </w:rPr>
        <w:t>総合病院</w:t>
      </w:r>
      <w:r>
        <w:rPr>
          <w:rFonts w:asciiTheme="minorEastAsia" w:eastAsia="ＭＳ 明朝" w:hAnsiTheme="minorEastAsia" w:cs="ＭＳ Ｐゴシック"/>
          <w:kern w:val="0"/>
          <w:sz w:val="24"/>
          <w:szCs w:val="24"/>
        </w:rPr>
        <w:t>土浦協同病院（以下甲という）と</w:t>
      </w:r>
      <w:r>
        <w:rPr>
          <w:rFonts w:asciiTheme="minorEastAsia" w:eastAsia="ＭＳ 明朝" w:hAnsiTheme="minorEastAsia" w:cs="ＭＳ Ｐゴシック" w:hint="eastAsia"/>
          <w:kern w:val="0"/>
          <w:sz w:val="24"/>
          <w:szCs w:val="24"/>
        </w:rPr>
        <w:t>○○○（以下</w:t>
      </w:r>
      <w:r>
        <w:rPr>
          <w:rFonts w:asciiTheme="minorEastAsia" w:eastAsia="ＭＳ 明朝" w:hAnsiTheme="minorEastAsia" w:cs="ＭＳ Ｐゴシック"/>
          <w:kern w:val="0"/>
          <w:sz w:val="24"/>
          <w:szCs w:val="24"/>
        </w:rPr>
        <w:t>乙という</w:t>
      </w:r>
      <w:r>
        <w:rPr>
          <w:rFonts w:asciiTheme="minorEastAsia" w:eastAsia="ＭＳ 明朝" w:hAnsiTheme="minorEastAsia" w:cs="ＭＳ Ｐゴシック" w:hint="eastAsia"/>
          <w:kern w:val="0"/>
          <w:sz w:val="24"/>
          <w:szCs w:val="24"/>
        </w:rPr>
        <w:t>）との間で</w:t>
      </w:r>
      <w:r>
        <w:rPr>
          <w:rFonts w:asciiTheme="minorEastAsia" w:eastAsia="ＭＳ 明朝" w:hAnsiTheme="minorEastAsia" w:cs="ＭＳ Ｐゴシック"/>
          <w:kern w:val="0"/>
          <w:sz w:val="24"/>
          <w:szCs w:val="24"/>
        </w:rPr>
        <w:t>、</w:t>
      </w:r>
      <w:r w:rsidR="00DF1044">
        <w:rPr>
          <w:rFonts w:asciiTheme="minorEastAsia" w:eastAsia="ＭＳ 明朝" w:hAnsiTheme="minorEastAsia" w:cs="ＭＳ Ｐゴシック" w:hint="eastAsia"/>
          <w:kern w:val="0"/>
          <w:sz w:val="24"/>
          <w:szCs w:val="24"/>
        </w:rPr>
        <w:t>小児</w:t>
      </w:r>
      <w:r w:rsidR="00DF1044">
        <w:rPr>
          <w:rFonts w:asciiTheme="minorEastAsia" w:eastAsia="ＭＳ 明朝" w:hAnsiTheme="minorEastAsia" w:cs="ＭＳ Ｐゴシック"/>
          <w:kern w:val="0"/>
          <w:sz w:val="24"/>
          <w:szCs w:val="24"/>
        </w:rPr>
        <w:t>在宅酸素用加湿水</w:t>
      </w:r>
      <w:r>
        <w:rPr>
          <w:rFonts w:asciiTheme="minorEastAsia" w:eastAsia="ＭＳ 明朝" w:hAnsiTheme="minorEastAsia" w:cs="ＭＳ Ｐゴシック"/>
          <w:kern w:val="0"/>
          <w:sz w:val="24"/>
          <w:szCs w:val="24"/>
        </w:rPr>
        <w:t>の取引に</w:t>
      </w:r>
      <w:r>
        <w:rPr>
          <w:rFonts w:asciiTheme="minorEastAsia" w:eastAsia="ＭＳ 明朝" w:hAnsiTheme="minorEastAsia" w:cs="ＭＳ Ｐゴシック" w:hint="eastAsia"/>
          <w:kern w:val="0"/>
          <w:sz w:val="24"/>
          <w:szCs w:val="24"/>
        </w:rPr>
        <w:t>関し</w:t>
      </w:r>
      <w:r>
        <w:rPr>
          <w:rFonts w:asciiTheme="minorEastAsia" w:eastAsia="ＭＳ 明朝" w:hAnsiTheme="minorEastAsia" w:cs="ＭＳ Ｐゴシック"/>
          <w:kern w:val="0"/>
          <w:sz w:val="24"/>
          <w:szCs w:val="24"/>
        </w:rPr>
        <w:t>、次の</w:t>
      </w:r>
      <w:r>
        <w:rPr>
          <w:rFonts w:asciiTheme="minorEastAsia" w:eastAsia="ＭＳ 明朝" w:hAnsiTheme="minorEastAsia" w:cs="ＭＳ Ｐゴシック" w:hint="eastAsia"/>
          <w:kern w:val="0"/>
          <w:sz w:val="24"/>
          <w:szCs w:val="24"/>
        </w:rPr>
        <w:t>とおり</w:t>
      </w:r>
      <w:r>
        <w:rPr>
          <w:rFonts w:asciiTheme="minorEastAsia" w:eastAsia="ＭＳ 明朝" w:hAnsiTheme="minorEastAsia" w:cs="ＭＳ Ｐゴシック"/>
          <w:kern w:val="0"/>
          <w:sz w:val="24"/>
          <w:szCs w:val="24"/>
        </w:rPr>
        <w:t>契約をする。</w:t>
      </w:r>
    </w:p>
    <w:p w:rsidR="00A648DD" w:rsidRPr="00A648DD" w:rsidRDefault="00A648DD" w:rsidP="00A648DD">
      <w:pPr>
        <w:widowControl/>
        <w:jc w:val="center"/>
        <w:rPr>
          <w:rFonts w:asciiTheme="minorEastAsia" w:eastAsia="ＭＳ 明朝" w:hAnsiTheme="minorEastAsia" w:cs="ＭＳ Ｐゴシック"/>
          <w:kern w:val="0"/>
          <w:sz w:val="24"/>
          <w:szCs w:val="24"/>
        </w:rPr>
      </w:pPr>
      <w:r>
        <w:rPr>
          <w:rFonts w:asciiTheme="minorEastAsia" w:eastAsia="ＭＳ 明朝" w:hAnsiTheme="minorEastAsia" w:cs="ＭＳ Ｐゴシック" w:hint="eastAsia"/>
          <w:kern w:val="0"/>
          <w:sz w:val="24"/>
          <w:szCs w:val="24"/>
        </w:rPr>
        <w:t>記</w:t>
      </w:r>
      <w:bookmarkStart w:id="0" w:name="_GoBack"/>
      <w:bookmarkEnd w:id="0"/>
    </w:p>
    <w:p w:rsidR="00F8197A" w:rsidRPr="00F8197A" w:rsidRDefault="00F8197A" w:rsidP="00F8197A">
      <w:pPr>
        <w:widowControl/>
        <w:rPr>
          <w:rFonts w:asciiTheme="minorEastAsia" w:eastAsia="ＭＳ 明朝" w:hAnsiTheme="minorEastAsia" w:cs="ＭＳ Ｐゴシック"/>
          <w:kern w:val="0"/>
          <w:sz w:val="24"/>
          <w:szCs w:val="24"/>
        </w:rPr>
      </w:pPr>
      <w:r>
        <w:rPr>
          <w:rFonts w:asciiTheme="minorEastAsia" w:eastAsia="ＭＳ 明朝" w:hAnsiTheme="minorEastAsia" w:cs="ＭＳ Ｐゴシック" w:hint="eastAsia"/>
          <w:kern w:val="0"/>
          <w:sz w:val="24"/>
          <w:szCs w:val="24"/>
        </w:rPr>
        <w:t>（</w:t>
      </w:r>
      <w:r>
        <w:rPr>
          <w:rFonts w:asciiTheme="minorEastAsia" w:eastAsia="ＭＳ 明朝" w:hAnsiTheme="minorEastAsia" w:cs="ＭＳ Ｐゴシック"/>
          <w:kern w:val="0"/>
          <w:sz w:val="24"/>
          <w:szCs w:val="24"/>
        </w:rPr>
        <w:t>品目）</w:t>
      </w:r>
    </w:p>
    <w:p w:rsidR="00DF1044" w:rsidRDefault="00DF1044" w:rsidP="00DF1044">
      <w:pPr>
        <w:pStyle w:val="ac"/>
        <w:widowControl/>
        <w:numPr>
          <w:ilvl w:val="0"/>
          <w:numId w:val="4"/>
        </w:numPr>
        <w:ind w:leftChars="0"/>
        <w:rPr>
          <w:rFonts w:asciiTheme="minorEastAsia" w:eastAsia="ＭＳ 明朝" w:hAnsiTheme="minorEastAsia" w:cs="ＭＳ Ｐゴシック"/>
          <w:kern w:val="0"/>
          <w:sz w:val="24"/>
          <w:szCs w:val="24"/>
        </w:rPr>
      </w:pPr>
      <w:r>
        <w:rPr>
          <w:rFonts w:asciiTheme="minorEastAsia" w:eastAsia="ＭＳ 明朝" w:hAnsiTheme="minorEastAsia" w:cs="ＭＳ Ｐゴシック" w:hint="eastAsia"/>
          <w:kern w:val="0"/>
          <w:sz w:val="24"/>
          <w:szCs w:val="24"/>
        </w:rPr>
        <w:t>小児</w:t>
      </w:r>
      <w:r>
        <w:rPr>
          <w:rFonts w:asciiTheme="minorEastAsia" w:eastAsia="ＭＳ 明朝" w:hAnsiTheme="minorEastAsia" w:cs="ＭＳ Ｐゴシック"/>
          <w:kern w:val="0"/>
          <w:sz w:val="24"/>
          <w:szCs w:val="24"/>
        </w:rPr>
        <w:t>在宅酸素用加湿水</w:t>
      </w:r>
      <w:r w:rsidR="00A648DD">
        <w:rPr>
          <w:rFonts w:asciiTheme="minorEastAsia" w:eastAsia="ＭＳ 明朝" w:hAnsiTheme="minorEastAsia" w:cs="ＭＳ Ｐゴシック" w:hint="eastAsia"/>
          <w:kern w:val="0"/>
          <w:sz w:val="24"/>
          <w:szCs w:val="24"/>
        </w:rPr>
        <w:t>の</w:t>
      </w:r>
      <w:r w:rsidR="00A648DD">
        <w:rPr>
          <w:rFonts w:asciiTheme="minorEastAsia" w:eastAsia="ＭＳ 明朝" w:hAnsiTheme="minorEastAsia" w:cs="ＭＳ Ｐゴシック"/>
          <w:kern w:val="0"/>
          <w:sz w:val="24"/>
          <w:szCs w:val="24"/>
        </w:rPr>
        <w:t>品名</w:t>
      </w:r>
      <w:r>
        <w:rPr>
          <w:rFonts w:asciiTheme="minorEastAsia" w:eastAsia="ＭＳ 明朝" w:hAnsiTheme="minorEastAsia" w:cs="ＭＳ Ｐゴシック" w:hint="eastAsia"/>
          <w:kern w:val="0"/>
          <w:sz w:val="24"/>
          <w:szCs w:val="24"/>
        </w:rPr>
        <w:t>は</w:t>
      </w:r>
      <w:r w:rsidR="003167E0">
        <w:rPr>
          <w:rFonts w:asciiTheme="minorEastAsia" w:eastAsia="ＭＳ 明朝" w:hAnsiTheme="minorEastAsia" w:cs="ＭＳ Ｐゴシック" w:hint="eastAsia"/>
          <w:kern w:val="0"/>
          <w:sz w:val="24"/>
          <w:szCs w:val="24"/>
        </w:rPr>
        <w:t>薬剤注文票</w:t>
      </w:r>
      <w:r>
        <w:rPr>
          <w:rFonts w:asciiTheme="minorEastAsia" w:eastAsia="ＭＳ 明朝" w:hAnsiTheme="minorEastAsia" w:cs="ＭＳ Ｐゴシック" w:hint="eastAsia"/>
          <w:kern w:val="0"/>
          <w:sz w:val="24"/>
          <w:szCs w:val="24"/>
        </w:rPr>
        <w:t>の</w:t>
      </w:r>
      <w:r>
        <w:rPr>
          <w:rFonts w:asciiTheme="minorEastAsia" w:eastAsia="ＭＳ 明朝" w:hAnsiTheme="minorEastAsia" w:cs="ＭＳ Ｐゴシック"/>
          <w:kern w:val="0"/>
          <w:sz w:val="24"/>
          <w:szCs w:val="24"/>
        </w:rPr>
        <w:t>通りと</w:t>
      </w:r>
      <w:r>
        <w:rPr>
          <w:rFonts w:asciiTheme="minorEastAsia" w:eastAsia="ＭＳ 明朝" w:hAnsiTheme="minorEastAsia" w:cs="ＭＳ Ｐゴシック" w:hint="eastAsia"/>
          <w:kern w:val="0"/>
          <w:sz w:val="24"/>
          <w:szCs w:val="24"/>
        </w:rPr>
        <w:t>する</w:t>
      </w:r>
      <w:r>
        <w:rPr>
          <w:rFonts w:asciiTheme="minorEastAsia" w:eastAsia="ＭＳ 明朝" w:hAnsiTheme="minorEastAsia" w:cs="ＭＳ Ｐゴシック"/>
          <w:kern w:val="0"/>
          <w:sz w:val="24"/>
          <w:szCs w:val="24"/>
        </w:rPr>
        <w:t>。</w:t>
      </w:r>
    </w:p>
    <w:p w:rsidR="00B626BE" w:rsidRPr="00F8197A" w:rsidRDefault="00F8197A" w:rsidP="00F8197A">
      <w:pPr>
        <w:widowControl/>
        <w:rPr>
          <w:rFonts w:asciiTheme="minorEastAsia" w:eastAsia="ＭＳ 明朝" w:hAnsiTheme="minorEastAsia" w:cs="ＭＳ Ｐゴシック"/>
          <w:kern w:val="0"/>
          <w:sz w:val="24"/>
          <w:szCs w:val="24"/>
        </w:rPr>
      </w:pPr>
      <w:r>
        <w:rPr>
          <w:rFonts w:asciiTheme="minorEastAsia" w:eastAsia="ＭＳ 明朝" w:hAnsiTheme="minorEastAsia" w:cs="ＭＳ Ｐゴシック" w:hint="eastAsia"/>
          <w:kern w:val="0"/>
          <w:sz w:val="24"/>
          <w:szCs w:val="24"/>
        </w:rPr>
        <w:t>（価格）</w:t>
      </w:r>
    </w:p>
    <w:p w:rsidR="002A1F55" w:rsidRDefault="00A648DD" w:rsidP="00DF1044">
      <w:pPr>
        <w:pStyle w:val="ac"/>
        <w:widowControl/>
        <w:numPr>
          <w:ilvl w:val="0"/>
          <w:numId w:val="4"/>
        </w:numPr>
        <w:ind w:leftChars="0"/>
        <w:rPr>
          <w:rFonts w:asciiTheme="minorEastAsia" w:eastAsia="ＭＳ 明朝" w:hAnsiTheme="minorEastAsia" w:cs="ＭＳ Ｐゴシック"/>
          <w:kern w:val="0"/>
          <w:sz w:val="24"/>
          <w:szCs w:val="24"/>
        </w:rPr>
      </w:pPr>
      <w:r>
        <w:rPr>
          <w:rFonts w:asciiTheme="minorEastAsia" w:eastAsia="ＭＳ 明朝" w:hAnsiTheme="minorEastAsia" w:cs="ＭＳ Ｐゴシック"/>
          <w:kern w:val="0"/>
          <w:sz w:val="24"/>
          <w:szCs w:val="24"/>
        </w:rPr>
        <w:t>価格は</w:t>
      </w:r>
      <w:r w:rsidR="00F4432F">
        <w:rPr>
          <w:rFonts w:asciiTheme="minorEastAsia" w:eastAsia="ＭＳ 明朝" w:hAnsiTheme="minorEastAsia" w:cs="ＭＳ Ｐゴシック" w:hint="eastAsia"/>
          <w:kern w:val="0"/>
          <w:sz w:val="24"/>
          <w:szCs w:val="24"/>
        </w:rPr>
        <w:t>厚生労働省が定める</w:t>
      </w:r>
      <w:r w:rsidR="00DF1044" w:rsidRPr="00DF1044">
        <w:rPr>
          <w:rFonts w:asciiTheme="minorEastAsia" w:eastAsia="ＭＳ 明朝" w:hAnsiTheme="minorEastAsia" w:cs="ＭＳ Ｐゴシック" w:hint="eastAsia"/>
          <w:kern w:val="0"/>
          <w:sz w:val="24"/>
          <w:szCs w:val="24"/>
        </w:rPr>
        <w:t>「公定価格」</w:t>
      </w:r>
      <w:r w:rsidR="00F4432F">
        <w:rPr>
          <w:rFonts w:asciiTheme="minorEastAsia" w:eastAsia="ＭＳ 明朝" w:hAnsiTheme="minorEastAsia" w:cs="ＭＳ Ｐゴシック" w:hint="eastAsia"/>
          <w:kern w:val="0"/>
          <w:sz w:val="24"/>
          <w:szCs w:val="24"/>
        </w:rPr>
        <w:t>とし、</w:t>
      </w:r>
      <w:r w:rsidR="00DF1044">
        <w:rPr>
          <w:rFonts w:asciiTheme="minorEastAsia" w:eastAsia="ＭＳ 明朝" w:hAnsiTheme="minorEastAsia" w:cs="ＭＳ Ｐゴシック"/>
          <w:kern w:val="0"/>
          <w:sz w:val="24"/>
          <w:szCs w:val="24"/>
        </w:rPr>
        <w:t>税抜き価格とする。</w:t>
      </w:r>
    </w:p>
    <w:p w:rsidR="00B626BE" w:rsidRPr="00F8197A" w:rsidRDefault="00F8197A" w:rsidP="00F8197A">
      <w:pPr>
        <w:widowControl/>
        <w:rPr>
          <w:rFonts w:asciiTheme="minorEastAsia" w:eastAsia="ＭＳ 明朝" w:hAnsiTheme="minorEastAsia" w:cs="ＭＳ Ｐゴシック"/>
          <w:kern w:val="0"/>
          <w:sz w:val="24"/>
          <w:szCs w:val="24"/>
        </w:rPr>
      </w:pPr>
      <w:r>
        <w:rPr>
          <w:rFonts w:asciiTheme="minorEastAsia" w:eastAsia="ＭＳ 明朝" w:hAnsiTheme="minorEastAsia" w:cs="ＭＳ Ｐゴシック" w:hint="eastAsia"/>
          <w:kern w:val="0"/>
          <w:sz w:val="24"/>
          <w:szCs w:val="24"/>
        </w:rPr>
        <w:t>（運搬費）</w:t>
      </w:r>
    </w:p>
    <w:p w:rsidR="00F4432F" w:rsidRPr="00F4432F" w:rsidRDefault="00DF1044" w:rsidP="00F4432F">
      <w:pPr>
        <w:pStyle w:val="ac"/>
        <w:widowControl/>
        <w:numPr>
          <w:ilvl w:val="0"/>
          <w:numId w:val="4"/>
        </w:numPr>
        <w:ind w:leftChars="0"/>
        <w:rPr>
          <w:rFonts w:asciiTheme="minorEastAsia" w:eastAsia="ＭＳ 明朝" w:hAnsiTheme="minorEastAsia" w:cs="ＭＳ Ｐゴシック"/>
          <w:kern w:val="0"/>
          <w:sz w:val="24"/>
          <w:szCs w:val="24"/>
        </w:rPr>
      </w:pPr>
      <w:r>
        <w:rPr>
          <w:rFonts w:asciiTheme="minorEastAsia" w:eastAsia="ＭＳ 明朝" w:hAnsiTheme="minorEastAsia" w:cs="ＭＳ Ｐゴシック" w:hint="eastAsia"/>
          <w:kern w:val="0"/>
          <w:sz w:val="24"/>
          <w:szCs w:val="24"/>
        </w:rPr>
        <w:t>乙は</w:t>
      </w:r>
      <w:r>
        <w:rPr>
          <w:rFonts w:asciiTheme="minorEastAsia" w:eastAsia="ＭＳ 明朝" w:hAnsiTheme="minorEastAsia" w:cs="ＭＳ Ｐゴシック"/>
          <w:kern w:val="0"/>
          <w:sz w:val="24"/>
          <w:szCs w:val="24"/>
        </w:rPr>
        <w:t>、</w:t>
      </w:r>
      <w:r>
        <w:rPr>
          <w:rFonts w:asciiTheme="minorEastAsia" w:eastAsia="ＭＳ 明朝" w:hAnsiTheme="minorEastAsia" w:cs="ＭＳ Ｐゴシック" w:hint="eastAsia"/>
          <w:kern w:val="0"/>
          <w:sz w:val="24"/>
          <w:szCs w:val="24"/>
        </w:rPr>
        <w:t>在宅患者</w:t>
      </w:r>
      <w:r>
        <w:rPr>
          <w:rFonts w:asciiTheme="minorEastAsia" w:eastAsia="ＭＳ 明朝" w:hAnsiTheme="minorEastAsia" w:cs="ＭＳ Ｐゴシック"/>
          <w:kern w:val="0"/>
          <w:sz w:val="24"/>
          <w:szCs w:val="24"/>
        </w:rPr>
        <w:t>訪問薬剤管理指導料</w:t>
      </w:r>
      <w:r w:rsidR="003167E0">
        <w:rPr>
          <w:rFonts w:asciiTheme="minorEastAsia" w:eastAsia="ＭＳ 明朝" w:hAnsiTheme="minorEastAsia" w:cs="ＭＳ Ｐゴシック" w:hint="eastAsia"/>
          <w:kern w:val="0"/>
          <w:sz w:val="24"/>
          <w:szCs w:val="24"/>
        </w:rPr>
        <w:t>に含めて</w:t>
      </w:r>
      <w:r>
        <w:rPr>
          <w:rFonts w:asciiTheme="minorEastAsia" w:eastAsia="ＭＳ 明朝" w:hAnsiTheme="minorEastAsia" w:cs="ＭＳ Ｐゴシック" w:hint="eastAsia"/>
          <w:kern w:val="0"/>
          <w:sz w:val="24"/>
          <w:szCs w:val="24"/>
        </w:rPr>
        <w:t>小児</w:t>
      </w:r>
      <w:r>
        <w:rPr>
          <w:rFonts w:asciiTheme="minorEastAsia" w:eastAsia="ＭＳ 明朝" w:hAnsiTheme="minorEastAsia" w:cs="ＭＳ Ｐゴシック"/>
          <w:kern w:val="0"/>
          <w:sz w:val="24"/>
          <w:szCs w:val="24"/>
        </w:rPr>
        <w:t>在宅酸素用加湿水</w:t>
      </w:r>
      <w:r>
        <w:rPr>
          <w:rFonts w:asciiTheme="minorEastAsia" w:eastAsia="ＭＳ 明朝" w:hAnsiTheme="minorEastAsia" w:cs="ＭＳ Ｐゴシック" w:hint="eastAsia"/>
          <w:kern w:val="0"/>
          <w:sz w:val="24"/>
          <w:szCs w:val="24"/>
        </w:rPr>
        <w:t>を運搬すること</w:t>
      </w:r>
      <w:r w:rsidR="000C5190">
        <w:rPr>
          <w:rFonts w:asciiTheme="minorEastAsia" w:eastAsia="ＭＳ 明朝" w:hAnsiTheme="minorEastAsia" w:cs="ＭＳ Ｐゴシック" w:hint="eastAsia"/>
          <w:kern w:val="0"/>
          <w:sz w:val="24"/>
          <w:szCs w:val="24"/>
        </w:rPr>
        <w:t>と</w:t>
      </w:r>
      <w:r>
        <w:rPr>
          <w:rFonts w:asciiTheme="minorEastAsia" w:eastAsia="ＭＳ 明朝" w:hAnsiTheme="minorEastAsia" w:cs="ＭＳ Ｐゴシック" w:hint="eastAsia"/>
          <w:kern w:val="0"/>
          <w:sz w:val="24"/>
          <w:szCs w:val="24"/>
        </w:rPr>
        <w:t>し</w:t>
      </w:r>
      <w:r>
        <w:rPr>
          <w:rFonts w:asciiTheme="minorEastAsia" w:eastAsia="ＭＳ 明朝" w:hAnsiTheme="minorEastAsia" w:cs="ＭＳ Ｐゴシック"/>
          <w:kern w:val="0"/>
          <w:sz w:val="24"/>
          <w:szCs w:val="24"/>
        </w:rPr>
        <w:t>、甲に</w:t>
      </w:r>
      <w:r w:rsidR="00EB6E38">
        <w:rPr>
          <w:rFonts w:asciiTheme="minorEastAsia" w:eastAsia="ＭＳ 明朝" w:hAnsiTheme="minorEastAsia" w:cs="ＭＳ Ｐゴシック" w:hint="eastAsia"/>
          <w:kern w:val="0"/>
          <w:sz w:val="24"/>
          <w:szCs w:val="24"/>
        </w:rPr>
        <w:t>運搬費</w:t>
      </w:r>
      <w:r>
        <w:rPr>
          <w:rFonts w:asciiTheme="minorEastAsia" w:eastAsia="ＭＳ 明朝" w:hAnsiTheme="minorEastAsia" w:cs="ＭＳ Ｐゴシック"/>
          <w:kern w:val="0"/>
          <w:sz w:val="24"/>
          <w:szCs w:val="24"/>
        </w:rPr>
        <w:t>の請求</w:t>
      </w:r>
      <w:r>
        <w:rPr>
          <w:rFonts w:asciiTheme="minorEastAsia" w:eastAsia="ＭＳ 明朝" w:hAnsiTheme="minorEastAsia" w:cs="ＭＳ Ｐゴシック" w:hint="eastAsia"/>
          <w:kern w:val="0"/>
          <w:sz w:val="24"/>
          <w:szCs w:val="24"/>
        </w:rPr>
        <w:t>を</w:t>
      </w:r>
      <w:r>
        <w:rPr>
          <w:rFonts w:asciiTheme="minorEastAsia" w:eastAsia="ＭＳ 明朝" w:hAnsiTheme="minorEastAsia" w:cs="ＭＳ Ｐゴシック"/>
          <w:kern w:val="0"/>
          <w:sz w:val="24"/>
          <w:szCs w:val="24"/>
        </w:rPr>
        <w:t>しない</w:t>
      </w:r>
      <w:r>
        <w:rPr>
          <w:rFonts w:asciiTheme="minorEastAsia" w:eastAsia="ＭＳ 明朝" w:hAnsiTheme="minorEastAsia" w:cs="ＭＳ Ｐゴシック" w:hint="eastAsia"/>
          <w:kern w:val="0"/>
          <w:sz w:val="24"/>
          <w:szCs w:val="24"/>
        </w:rPr>
        <w:t>。</w:t>
      </w:r>
    </w:p>
    <w:p w:rsidR="00F4432F" w:rsidRPr="00F8197A" w:rsidRDefault="00F8197A" w:rsidP="00F8197A">
      <w:pPr>
        <w:widowControl/>
        <w:rPr>
          <w:rFonts w:asciiTheme="minorEastAsia" w:eastAsia="ＭＳ 明朝" w:hAnsiTheme="minorEastAsia" w:cs="ＭＳ Ｐゴシック"/>
          <w:kern w:val="0"/>
          <w:sz w:val="24"/>
          <w:szCs w:val="24"/>
        </w:rPr>
      </w:pPr>
      <w:r>
        <w:rPr>
          <w:rFonts w:asciiTheme="minorEastAsia" w:eastAsia="ＭＳ 明朝" w:hAnsiTheme="minorEastAsia" w:cs="ＭＳ Ｐゴシック" w:hint="eastAsia"/>
          <w:kern w:val="0"/>
          <w:sz w:val="24"/>
          <w:szCs w:val="24"/>
        </w:rPr>
        <w:t>（請求方法）</w:t>
      </w:r>
    </w:p>
    <w:p w:rsidR="007C23A5" w:rsidRDefault="007C23A5" w:rsidP="007C23A5">
      <w:pPr>
        <w:pStyle w:val="ac"/>
        <w:widowControl/>
        <w:numPr>
          <w:ilvl w:val="0"/>
          <w:numId w:val="4"/>
        </w:numPr>
        <w:ind w:leftChars="0"/>
        <w:rPr>
          <w:rFonts w:asciiTheme="minorEastAsia" w:eastAsia="ＭＳ 明朝" w:hAnsiTheme="minorEastAsia" w:cs="ＭＳ Ｐゴシック"/>
          <w:kern w:val="0"/>
          <w:sz w:val="24"/>
          <w:szCs w:val="24"/>
        </w:rPr>
      </w:pPr>
      <w:r>
        <w:rPr>
          <w:rFonts w:asciiTheme="minorEastAsia" w:eastAsia="ＭＳ 明朝" w:hAnsiTheme="minorEastAsia" w:cs="ＭＳ Ｐゴシック" w:hint="eastAsia"/>
          <w:kern w:val="0"/>
          <w:sz w:val="24"/>
          <w:szCs w:val="24"/>
        </w:rPr>
        <w:t>乙は、指定</w:t>
      </w:r>
      <w:r>
        <w:rPr>
          <w:rFonts w:asciiTheme="minorEastAsia" w:eastAsia="ＭＳ 明朝" w:hAnsiTheme="minorEastAsia" w:cs="ＭＳ Ｐゴシック"/>
          <w:kern w:val="0"/>
          <w:sz w:val="24"/>
          <w:szCs w:val="24"/>
        </w:rPr>
        <w:t>の</w:t>
      </w:r>
      <w:r>
        <w:rPr>
          <w:rFonts w:asciiTheme="minorEastAsia" w:eastAsia="ＭＳ 明朝" w:hAnsiTheme="minorEastAsia" w:cs="ＭＳ Ｐゴシック" w:hint="eastAsia"/>
          <w:kern w:val="0"/>
          <w:sz w:val="24"/>
          <w:szCs w:val="24"/>
        </w:rPr>
        <w:t>請求書を使用し、</w:t>
      </w:r>
      <w:r w:rsidR="000C5190">
        <w:rPr>
          <w:rFonts w:asciiTheme="minorEastAsia" w:eastAsia="ＭＳ 明朝" w:hAnsiTheme="minorEastAsia" w:cs="ＭＳ Ｐゴシック"/>
          <w:kern w:val="0"/>
          <w:sz w:val="24"/>
          <w:szCs w:val="24"/>
        </w:rPr>
        <w:t>月締めで薬剤部</w:t>
      </w:r>
      <w:r w:rsidR="000C5190">
        <w:rPr>
          <w:rFonts w:asciiTheme="minorEastAsia" w:eastAsia="ＭＳ 明朝" w:hAnsiTheme="minorEastAsia" w:cs="ＭＳ Ｐゴシック" w:hint="eastAsia"/>
          <w:kern w:val="0"/>
          <w:sz w:val="24"/>
          <w:szCs w:val="24"/>
        </w:rPr>
        <w:t>へ</w:t>
      </w:r>
      <w:r w:rsidR="00F8197A">
        <w:rPr>
          <w:rFonts w:asciiTheme="minorEastAsia" w:eastAsia="ＭＳ 明朝" w:hAnsiTheme="minorEastAsia" w:cs="ＭＳ Ｐゴシック" w:hint="eastAsia"/>
          <w:kern w:val="0"/>
          <w:sz w:val="24"/>
          <w:szCs w:val="24"/>
        </w:rPr>
        <w:t>毎月</w:t>
      </w:r>
      <w:r w:rsidR="00AA7049">
        <w:rPr>
          <w:rFonts w:asciiTheme="minorEastAsia" w:eastAsia="ＭＳ 明朝" w:hAnsiTheme="minorEastAsia" w:cs="ＭＳ Ｐゴシック" w:hint="eastAsia"/>
          <w:kern w:val="0"/>
          <w:sz w:val="24"/>
          <w:szCs w:val="24"/>
        </w:rPr>
        <w:t>10</w:t>
      </w:r>
      <w:r w:rsidR="00F8197A">
        <w:rPr>
          <w:rFonts w:asciiTheme="minorEastAsia" w:eastAsia="ＭＳ 明朝" w:hAnsiTheme="minorEastAsia" w:cs="ＭＳ Ｐゴシック"/>
          <w:kern w:val="0"/>
          <w:sz w:val="24"/>
          <w:szCs w:val="24"/>
        </w:rPr>
        <w:t>日</w:t>
      </w:r>
      <w:r w:rsidR="003167E0">
        <w:rPr>
          <w:rFonts w:asciiTheme="minorEastAsia" w:eastAsia="ＭＳ 明朝" w:hAnsiTheme="minorEastAsia" w:cs="ＭＳ Ｐゴシック" w:hint="eastAsia"/>
          <w:kern w:val="0"/>
          <w:sz w:val="24"/>
          <w:szCs w:val="24"/>
        </w:rPr>
        <w:t>頃</w:t>
      </w:r>
      <w:r w:rsidR="00F8197A">
        <w:rPr>
          <w:rFonts w:asciiTheme="minorEastAsia" w:eastAsia="ＭＳ 明朝" w:hAnsiTheme="minorEastAsia" w:cs="ＭＳ Ｐゴシック"/>
          <w:kern w:val="0"/>
          <w:sz w:val="24"/>
          <w:szCs w:val="24"/>
        </w:rPr>
        <w:t>までに</w:t>
      </w:r>
      <w:r>
        <w:rPr>
          <w:rFonts w:asciiTheme="minorEastAsia" w:eastAsia="ＭＳ 明朝" w:hAnsiTheme="minorEastAsia" w:cs="ＭＳ Ｐゴシック"/>
          <w:kern w:val="0"/>
          <w:sz w:val="24"/>
          <w:szCs w:val="24"/>
        </w:rPr>
        <w:t>送付する。</w:t>
      </w:r>
    </w:p>
    <w:p w:rsidR="00B626BE" w:rsidRPr="00F8197A" w:rsidRDefault="00F8197A" w:rsidP="00F8197A">
      <w:pPr>
        <w:widowControl/>
        <w:rPr>
          <w:rFonts w:asciiTheme="minorEastAsia" w:eastAsia="ＭＳ 明朝" w:hAnsiTheme="minorEastAsia" w:cs="ＭＳ Ｐゴシック"/>
          <w:kern w:val="0"/>
          <w:sz w:val="24"/>
          <w:szCs w:val="24"/>
        </w:rPr>
      </w:pPr>
      <w:r>
        <w:rPr>
          <w:rFonts w:asciiTheme="minorEastAsia" w:eastAsia="ＭＳ 明朝" w:hAnsiTheme="minorEastAsia" w:cs="ＭＳ Ｐゴシック" w:hint="eastAsia"/>
          <w:kern w:val="0"/>
          <w:sz w:val="24"/>
          <w:szCs w:val="24"/>
        </w:rPr>
        <w:t>（</w:t>
      </w:r>
      <w:r w:rsidR="00092339" w:rsidRPr="00F8197A">
        <w:rPr>
          <w:rFonts w:asciiTheme="minorEastAsia" w:eastAsia="ＭＳ 明朝" w:hAnsiTheme="minorEastAsia" w:cs="ＭＳ Ｐゴシック" w:hint="eastAsia"/>
          <w:kern w:val="0"/>
          <w:sz w:val="24"/>
          <w:szCs w:val="24"/>
        </w:rPr>
        <w:t>支払い方法）</w:t>
      </w:r>
    </w:p>
    <w:p w:rsidR="00092339" w:rsidRPr="00092339" w:rsidRDefault="00092339" w:rsidP="00092339">
      <w:pPr>
        <w:pStyle w:val="ac"/>
        <w:widowControl/>
        <w:numPr>
          <w:ilvl w:val="0"/>
          <w:numId w:val="4"/>
        </w:numPr>
        <w:ind w:leftChars="0"/>
        <w:rPr>
          <w:rFonts w:asciiTheme="minorEastAsia" w:eastAsia="ＭＳ 明朝" w:hAnsiTheme="minorEastAsia" w:cs="ＭＳ Ｐゴシック"/>
          <w:kern w:val="0"/>
          <w:sz w:val="24"/>
          <w:szCs w:val="24"/>
        </w:rPr>
      </w:pPr>
      <w:r w:rsidRPr="00092339">
        <w:rPr>
          <w:rFonts w:asciiTheme="minorEastAsia" w:eastAsia="ＭＳ 明朝" w:hAnsiTheme="minorEastAsia" w:cs="ＭＳ Ｐゴシック" w:hint="eastAsia"/>
          <w:kern w:val="0"/>
          <w:sz w:val="24"/>
          <w:szCs w:val="24"/>
        </w:rPr>
        <w:t>甲</w:t>
      </w:r>
      <w:r w:rsidR="00F8197A">
        <w:rPr>
          <w:rFonts w:asciiTheme="minorEastAsia" w:eastAsia="ＭＳ 明朝" w:hAnsiTheme="minorEastAsia" w:cs="ＭＳ Ｐゴシック" w:hint="eastAsia"/>
          <w:kern w:val="0"/>
          <w:sz w:val="24"/>
          <w:szCs w:val="24"/>
        </w:rPr>
        <w:t>は乙から月末までに提出を受けた請求書に関し、各月分の請求額を翌</w:t>
      </w:r>
      <w:r w:rsidRPr="00092339">
        <w:rPr>
          <w:rFonts w:asciiTheme="minorEastAsia" w:eastAsia="ＭＳ 明朝" w:hAnsiTheme="minorEastAsia" w:cs="ＭＳ Ｐゴシック" w:hint="eastAsia"/>
          <w:kern w:val="0"/>
          <w:sz w:val="24"/>
          <w:szCs w:val="24"/>
        </w:rPr>
        <w:t>月末日までに乙指定の銀行口座に振り込むことで支払う。尚、振込手数料は、甲の負担とする。</w:t>
      </w:r>
    </w:p>
    <w:p w:rsidR="00092339" w:rsidRPr="00F8197A" w:rsidRDefault="00F8197A" w:rsidP="00F8197A">
      <w:pPr>
        <w:rPr>
          <w:rFonts w:asciiTheme="minorEastAsia" w:eastAsia="ＭＳ 明朝" w:hAnsiTheme="minorEastAsia" w:cs="ＭＳ Ｐゴシック"/>
          <w:kern w:val="0"/>
          <w:sz w:val="24"/>
          <w:szCs w:val="24"/>
        </w:rPr>
      </w:pPr>
      <w:r>
        <w:rPr>
          <w:rFonts w:asciiTheme="minorEastAsia" w:eastAsia="ＭＳ 明朝" w:hAnsiTheme="minorEastAsia" w:cs="ＭＳ Ｐゴシック" w:hint="eastAsia"/>
          <w:kern w:val="0"/>
          <w:sz w:val="24"/>
          <w:szCs w:val="24"/>
        </w:rPr>
        <w:t>（契約期間）</w:t>
      </w:r>
    </w:p>
    <w:p w:rsidR="007C23A5" w:rsidRDefault="00244CAF" w:rsidP="007C23A5">
      <w:pPr>
        <w:pStyle w:val="ac"/>
        <w:widowControl/>
        <w:numPr>
          <w:ilvl w:val="0"/>
          <w:numId w:val="4"/>
        </w:numPr>
        <w:ind w:leftChars="0"/>
        <w:rPr>
          <w:rFonts w:asciiTheme="minorEastAsia" w:eastAsia="ＭＳ 明朝" w:hAnsiTheme="minorEastAsia" w:cs="ＭＳ Ｐゴシック"/>
          <w:kern w:val="0"/>
          <w:sz w:val="24"/>
          <w:szCs w:val="24"/>
        </w:rPr>
      </w:pPr>
      <w:r>
        <w:rPr>
          <w:rFonts w:asciiTheme="minorEastAsia" w:eastAsia="ＭＳ 明朝" w:hAnsiTheme="minorEastAsia" w:cs="ＭＳ Ｐゴシック" w:hint="eastAsia"/>
          <w:kern w:val="0"/>
          <w:sz w:val="24"/>
          <w:szCs w:val="24"/>
        </w:rPr>
        <w:t>本契約の契約期間は、令和</w:t>
      </w:r>
      <w:r w:rsidR="007C23A5" w:rsidRPr="007C23A5">
        <w:rPr>
          <w:rFonts w:asciiTheme="minorEastAsia" w:eastAsia="ＭＳ 明朝" w:hAnsiTheme="minorEastAsia" w:cs="ＭＳ Ｐゴシック" w:hint="eastAsia"/>
          <w:kern w:val="0"/>
          <w:sz w:val="24"/>
          <w:szCs w:val="24"/>
        </w:rPr>
        <w:t>○年○月○日から1年間とする。ただし、契約期間満了日の</w:t>
      </w:r>
      <w:r w:rsidR="003167E0">
        <w:rPr>
          <w:rFonts w:asciiTheme="minorEastAsia" w:eastAsia="ＭＳ 明朝" w:hAnsiTheme="minorEastAsia" w:cs="ＭＳ Ｐゴシック" w:hint="eastAsia"/>
          <w:kern w:val="0"/>
          <w:sz w:val="24"/>
          <w:szCs w:val="24"/>
        </w:rPr>
        <w:t>３</w:t>
      </w:r>
      <w:r w:rsidR="007C23A5" w:rsidRPr="007C23A5">
        <w:rPr>
          <w:rFonts w:asciiTheme="minorEastAsia" w:eastAsia="ＭＳ 明朝" w:hAnsiTheme="minorEastAsia" w:cs="ＭＳ Ｐゴシック" w:hint="eastAsia"/>
          <w:kern w:val="0"/>
          <w:sz w:val="24"/>
          <w:szCs w:val="24"/>
        </w:rPr>
        <w:t>か月前までに当事者の一方から</w:t>
      </w:r>
      <w:r w:rsidR="007C23A5">
        <w:rPr>
          <w:rFonts w:asciiTheme="minorEastAsia" w:eastAsia="ＭＳ 明朝" w:hAnsiTheme="minorEastAsia" w:cs="ＭＳ Ｐゴシック" w:hint="eastAsia"/>
          <w:kern w:val="0"/>
          <w:sz w:val="24"/>
          <w:szCs w:val="24"/>
        </w:rPr>
        <w:t>申し出</w:t>
      </w:r>
      <w:r w:rsidR="007C23A5" w:rsidRPr="007C23A5">
        <w:rPr>
          <w:rFonts w:asciiTheme="minorEastAsia" w:eastAsia="ＭＳ 明朝" w:hAnsiTheme="minorEastAsia" w:cs="ＭＳ Ｐゴシック" w:hint="eastAsia"/>
          <w:kern w:val="0"/>
          <w:sz w:val="24"/>
          <w:szCs w:val="24"/>
        </w:rPr>
        <w:t>がない場合は、本契約は自動的に1</w:t>
      </w:r>
      <w:r w:rsidR="007C23A5">
        <w:rPr>
          <w:rFonts w:asciiTheme="minorEastAsia" w:eastAsia="ＭＳ 明朝" w:hAnsiTheme="minorEastAsia" w:cs="ＭＳ Ｐゴシック" w:hint="eastAsia"/>
          <w:kern w:val="0"/>
          <w:sz w:val="24"/>
          <w:szCs w:val="24"/>
        </w:rPr>
        <w:t>年間延長されるものとし、以降も同様とする。</w:t>
      </w:r>
    </w:p>
    <w:p w:rsidR="00B626BE" w:rsidRPr="00F8197A" w:rsidRDefault="00F8197A" w:rsidP="00F8197A">
      <w:pPr>
        <w:widowControl/>
        <w:rPr>
          <w:rFonts w:asciiTheme="minorEastAsia" w:eastAsia="ＭＳ 明朝" w:hAnsiTheme="minorEastAsia" w:cs="ＭＳ Ｐゴシック"/>
          <w:kern w:val="0"/>
          <w:sz w:val="24"/>
          <w:szCs w:val="24"/>
        </w:rPr>
      </w:pPr>
      <w:r>
        <w:rPr>
          <w:rFonts w:asciiTheme="minorEastAsia" w:eastAsia="ＭＳ 明朝" w:hAnsiTheme="minorEastAsia" w:cs="ＭＳ Ｐゴシック" w:hint="eastAsia"/>
          <w:kern w:val="0"/>
          <w:sz w:val="24"/>
          <w:szCs w:val="24"/>
        </w:rPr>
        <w:t>（</w:t>
      </w:r>
      <w:r w:rsidRPr="00AF4ADD">
        <w:rPr>
          <w:rFonts w:asciiTheme="minorEastAsia" w:eastAsia="ＭＳ 明朝" w:hAnsiTheme="minorEastAsia" w:cs="ＭＳ Ｐゴシック" w:hint="eastAsia"/>
          <w:kern w:val="0"/>
          <w:sz w:val="24"/>
          <w:szCs w:val="24"/>
        </w:rPr>
        <w:t>反社会的勢力</w:t>
      </w:r>
      <w:r w:rsidR="00EB6E38">
        <w:rPr>
          <w:rFonts w:asciiTheme="minorEastAsia" w:eastAsia="ＭＳ 明朝" w:hAnsiTheme="minorEastAsia" w:cs="ＭＳ Ｐゴシック" w:hint="eastAsia"/>
          <w:kern w:val="0"/>
          <w:sz w:val="24"/>
          <w:szCs w:val="24"/>
        </w:rPr>
        <w:t>の</w:t>
      </w:r>
      <w:r w:rsidR="00EB6E38">
        <w:rPr>
          <w:rFonts w:asciiTheme="minorEastAsia" w:eastAsia="ＭＳ 明朝" w:hAnsiTheme="minorEastAsia" w:cs="ＭＳ Ｐゴシック"/>
          <w:kern w:val="0"/>
          <w:sz w:val="24"/>
          <w:szCs w:val="24"/>
        </w:rPr>
        <w:t>排除</w:t>
      </w:r>
      <w:r>
        <w:rPr>
          <w:rFonts w:asciiTheme="minorEastAsia" w:eastAsia="ＭＳ 明朝" w:hAnsiTheme="minorEastAsia" w:cs="ＭＳ Ｐゴシック" w:hint="eastAsia"/>
          <w:kern w:val="0"/>
          <w:sz w:val="24"/>
          <w:szCs w:val="24"/>
        </w:rPr>
        <w:t>）</w:t>
      </w:r>
    </w:p>
    <w:p w:rsidR="00576EC3" w:rsidRDefault="00AF4ADD" w:rsidP="00AF4ADD">
      <w:pPr>
        <w:pStyle w:val="ac"/>
        <w:widowControl/>
        <w:numPr>
          <w:ilvl w:val="0"/>
          <w:numId w:val="4"/>
        </w:numPr>
        <w:ind w:leftChars="0"/>
        <w:rPr>
          <w:rFonts w:asciiTheme="minorEastAsia" w:eastAsia="ＭＳ 明朝" w:hAnsiTheme="minorEastAsia" w:cs="ＭＳ Ｐゴシック"/>
          <w:kern w:val="0"/>
          <w:sz w:val="24"/>
          <w:szCs w:val="24"/>
        </w:rPr>
      </w:pPr>
      <w:r w:rsidRPr="00AF4ADD">
        <w:rPr>
          <w:rFonts w:asciiTheme="minorEastAsia" w:eastAsia="ＭＳ 明朝" w:hAnsiTheme="minorEastAsia" w:cs="ＭＳ Ｐゴシック" w:hint="eastAsia"/>
          <w:kern w:val="0"/>
          <w:sz w:val="24"/>
          <w:szCs w:val="24"/>
        </w:rPr>
        <w:t>乙は、暴力団、暴力団員、暴力団準構成員、暴力団関係者、総会屋その他の反社会的勢力（以下、まとめて「反社会的勢力」という）のいずれでもなく、また、反社会的勢力が経営に実質的に関与している法人等ではないことを表明し、かつ将来にわたっても該当しないことを確約する。</w:t>
      </w:r>
    </w:p>
    <w:p w:rsidR="00B626BE" w:rsidRPr="00F8197A" w:rsidRDefault="00F8197A" w:rsidP="00F8197A">
      <w:pPr>
        <w:widowControl/>
        <w:rPr>
          <w:rFonts w:asciiTheme="minorEastAsia" w:eastAsia="ＭＳ 明朝" w:hAnsiTheme="minorEastAsia" w:cs="ＭＳ Ｐゴシック"/>
          <w:kern w:val="0"/>
          <w:sz w:val="24"/>
          <w:szCs w:val="24"/>
        </w:rPr>
      </w:pPr>
      <w:r>
        <w:rPr>
          <w:rFonts w:asciiTheme="minorEastAsia" w:eastAsia="ＭＳ 明朝" w:hAnsiTheme="minorEastAsia" w:cs="ＭＳ Ｐゴシック" w:hint="eastAsia"/>
          <w:kern w:val="0"/>
          <w:sz w:val="24"/>
          <w:szCs w:val="24"/>
        </w:rPr>
        <w:t>（契約解除）</w:t>
      </w:r>
    </w:p>
    <w:p w:rsidR="00AF4ADD" w:rsidRDefault="00AF4ADD" w:rsidP="00AF4ADD">
      <w:pPr>
        <w:pStyle w:val="ac"/>
        <w:widowControl/>
        <w:numPr>
          <w:ilvl w:val="0"/>
          <w:numId w:val="4"/>
        </w:numPr>
        <w:ind w:leftChars="0"/>
        <w:rPr>
          <w:rFonts w:asciiTheme="minorEastAsia" w:eastAsia="ＭＳ 明朝" w:hAnsiTheme="minorEastAsia" w:cs="ＭＳ Ｐゴシック"/>
          <w:kern w:val="0"/>
          <w:sz w:val="24"/>
          <w:szCs w:val="24"/>
        </w:rPr>
      </w:pPr>
      <w:r w:rsidRPr="00AF4ADD">
        <w:rPr>
          <w:rFonts w:asciiTheme="minorEastAsia" w:eastAsia="ＭＳ 明朝" w:hAnsiTheme="minorEastAsia" w:cs="ＭＳ Ｐゴシック" w:hint="eastAsia"/>
          <w:kern w:val="0"/>
          <w:sz w:val="24"/>
          <w:szCs w:val="24"/>
        </w:rPr>
        <w:t>甲は、乙</w:t>
      </w:r>
      <w:r>
        <w:rPr>
          <w:rFonts w:asciiTheme="minorEastAsia" w:eastAsia="ＭＳ 明朝" w:hAnsiTheme="minorEastAsia" w:cs="ＭＳ Ｐゴシック" w:hint="eastAsia"/>
          <w:kern w:val="0"/>
          <w:sz w:val="24"/>
          <w:szCs w:val="24"/>
        </w:rPr>
        <w:t>が反社会的勢力</w:t>
      </w:r>
      <w:r>
        <w:rPr>
          <w:rFonts w:asciiTheme="minorEastAsia" w:eastAsia="ＭＳ 明朝" w:hAnsiTheme="minorEastAsia" w:cs="ＭＳ Ｐゴシック"/>
          <w:kern w:val="0"/>
          <w:sz w:val="24"/>
          <w:szCs w:val="24"/>
        </w:rPr>
        <w:t>と判明した場合</w:t>
      </w:r>
      <w:r w:rsidRPr="00AF4ADD">
        <w:rPr>
          <w:rFonts w:asciiTheme="minorEastAsia" w:eastAsia="ＭＳ 明朝" w:hAnsiTheme="minorEastAsia" w:cs="ＭＳ Ｐゴシック" w:hint="eastAsia"/>
          <w:kern w:val="0"/>
          <w:sz w:val="24"/>
          <w:szCs w:val="24"/>
        </w:rPr>
        <w:t>、何らの催告を要さずに、本契約</w:t>
      </w:r>
      <w:r>
        <w:rPr>
          <w:rFonts w:asciiTheme="minorEastAsia" w:eastAsia="ＭＳ 明朝" w:hAnsiTheme="minorEastAsia" w:cs="ＭＳ Ｐゴシック" w:hint="eastAsia"/>
          <w:kern w:val="0"/>
          <w:sz w:val="24"/>
          <w:szCs w:val="24"/>
        </w:rPr>
        <w:t>を解除することができる</w:t>
      </w:r>
      <w:r w:rsidRPr="00AF4ADD">
        <w:rPr>
          <w:rFonts w:asciiTheme="minorEastAsia" w:eastAsia="ＭＳ 明朝" w:hAnsiTheme="minorEastAsia" w:cs="ＭＳ Ｐゴシック" w:hint="eastAsia"/>
          <w:kern w:val="0"/>
          <w:sz w:val="24"/>
          <w:szCs w:val="24"/>
        </w:rPr>
        <w:t>。</w:t>
      </w:r>
    </w:p>
    <w:p w:rsidR="00B626BE" w:rsidRPr="00F8197A" w:rsidRDefault="00F8197A" w:rsidP="00F8197A">
      <w:pPr>
        <w:widowControl/>
        <w:rPr>
          <w:rFonts w:asciiTheme="minorEastAsia" w:eastAsia="ＭＳ 明朝" w:hAnsiTheme="minorEastAsia" w:cs="ＭＳ Ｐゴシック"/>
          <w:kern w:val="0"/>
          <w:sz w:val="24"/>
          <w:szCs w:val="24"/>
        </w:rPr>
      </w:pPr>
      <w:r>
        <w:rPr>
          <w:rFonts w:asciiTheme="minorEastAsia" w:eastAsia="ＭＳ 明朝" w:hAnsiTheme="minorEastAsia" w:cs="ＭＳ Ｐゴシック" w:hint="eastAsia"/>
          <w:kern w:val="0"/>
          <w:sz w:val="24"/>
          <w:szCs w:val="24"/>
        </w:rPr>
        <w:t>（</w:t>
      </w:r>
      <w:r w:rsidRPr="00F8197A">
        <w:rPr>
          <w:rFonts w:asciiTheme="minorEastAsia" w:eastAsia="ＭＳ 明朝" w:hAnsiTheme="minorEastAsia" w:cs="ＭＳ Ｐゴシック" w:hint="eastAsia"/>
          <w:kern w:val="0"/>
          <w:sz w:val="24"/>
          <w:szCs w:val="24"/>
        </w:rPr>
        <w:t>損害賠償義務</w:t>
      </w:r>
      <w:r>
        <w:rPr>
          <w:rFonts w:asciiTheme="minorEastAsia" w:eastAsia="ＭＳ 明朝" w:hAnsiTheme="minorEastAsia" w:cs="ＭＳ Ｐゴシック" w:hint="eastAsia"/>
          <w:kern w:val="0"/>
          <w:sz w:val="24"/>
          <w:szCs w:val="24"/>
        </w:rPr>
        <w:t>）</w:t>
      </w:r>
    </w:p>
    <w:p w:rsidR="007C23A5" w:rsidRDefault="00AF4ADD" w:rsidP="00F8197A">
      <w:pPr>
        <w:pStyle w:val="ac"/>
        <w:widowControl/>
        <w:numPr>
          <w:ilvl w:val="0"/>
          <w:numId w:val="4"/>
        </w:numPr>
        <w:ind w:leftChars="0"/>
        <w:rPr>
          <w:rFonts w:asciiTheme="minorEastAsia" w:eastAsia="ＭＳ 明朝" w:hAnsiTheme="minorEastAsia" w:cs="ＭＳ Ｐゴシック"/>
          <w:kern w:val="0"/>
          <w:sz w:val="24"/>
          <w:szCs w:val="24"/>
        </w:rPr>
      </w:pPr>
      <w:r>
        <w:rPr>
          <w:rFonts w:asciiTheme="minorEastAsia" w:eastAsia="ＭＳ 明朝" w:hAnsiTheme="minorEastAsia" w:cs="ＭＳ Ｐゴシック" w:hint="eastAsia"/>
          <w:kern w:val="0"/>
          <w:sz w:val="24"/>
          <w:szCs w:val="24"/>
        </w:rPr>
        <w:t>甲は、前項の規定により、</w:t>
      </w:r>
      <w:r w:rsidRPr="00AF4ADD">
        <w:rPr>
          <w:rFonts w:asciiTheme="minorEastAsia" w:eastAsia="ＭＳ 明朝" w:hAnsiTheme="minorEastAsia" w:cs="ＭＳ Ｐゴシック" w:hint="eastAsia"/>
          <w:kern w:val="0"/>
          <w:sz w:val="24"/>
          <w:szCs w:val="24"/>
        </w:rPr>
        <w:t>契約を解除した場合には、乙に損害が生じても甲は何らこれを賠償ないし補償することは要せず、また、解除により甲に損害が生じたときは、乙はその損害を賠償するものとする。</w:t>
      </w:r>
    </w:p>
    <w:p w:rsidR="00F559F7" w:rsidRDefault="00F559F7" w:rsidP="00F559F7">
      <w:pPr>
        <w:widowControl/>
        <w:ind w:leftChars="135" w:left="283"/>
        <w:rPr>
          <w:rFonts w:asciiTheme="minorEastAsia" w:eastAsia="ＭＳ 明朝" w:hAnsiTheme="minorEastAsia" w:cs="ＭＳ Ｐゴシック"/>
          <w:kern w:val="0"/>
          <w:sz w:val="24"/>
          <w:szCs w:val="24"/>
        </w:rPr>
      </w:pPr>
      <w:r>
        <w:rPr>
          <w:rFonts w:asciiTheme="minorEastAsia" w:eastAsia="ＭＳ 明朝" w:hAnsiTheme="minorEastAsia" w:cs="ＭＳ Ｐゴシック" w:hint="eastAsia"/>
          <w:kern w:val="0"/>
          <w:sz w:val="24"/>
          <w:szCs w:val="24"/>
        </w:rPr>
        <w:t>上記のことを証するため</w:t>
      </w:r>
      <w:r>
        <w:rPr>
          <w:rFonts w:asciiTheme="minorEastAsia" w:eastAsia="ＭＳ 明朝" w:hAnsiTheme="minorEastAsia" w:cs="ＭＳ Ｐゴシック"/>
          <w:kern w:val="0"/>
          <w:sz w:val="24"/>
          <w:szCs w:val="24"/>
        </w:rPr>
        <w:t>、本</w:t>
      </w:r>
      <w:r w:rsidR="003167E0">
        <w:rPr>
          <w:rFonts w:asciiTheme="minorEastAsia" w:eastAsia="ＭＳ 明朝" w:hAnsiTheme="minorEastAsia" w:cs="ＭＳ Ｐゴシック" w:hint="eastAsia"/>
          <w:kern w:val="0"/>
          <w:sz w:val="24"/>
          <w:szCs w:val="24"/>
        </w:rPr>
        <w:t>書</w:t>
      </w:r>
      <w:r>
        <w:rPr>
          <w:rFonts w:asciiTheme="minorEastAsia" w:eastAsia="ＭＳ 明朝" w:hAnsiTheme="minorEastAsia" w:cs="ＭＳ Ｐゴシック"/>
          <w:kern w:val="0"/>
          <w:sz w:val="24"/>
          <w:szCs w:val="24"/>
        </w:rPr>
        <w:t>を</w:t>
      </w:r>
      <w:r w:rsidR="003167E0">
        <w:rPr>
          <w:rFonts w:asciiTheme="minorEastAsia" w:eastAsia="ＭＳ 明朝" w:hAnsiTheme="minorEastAsia" w:cs="ＭＳ Ｐゴシック" w:hint="eastAsia"/>
          <w:kern w:val="0"/>
          <w:sz w:val="24"/>
          <w:szCs w:val="24"/>
        </w:rPr>
        <w:t>２</w:t>
      </w:r>
      <w:r>
        <w:rPr>
          <w:rFonts w:asciiTheme="minorEastAsia" w:eastAsia="ＭＳ 明朝" w:hAnsiTheme="minorEastAsia" w:cs="ＭＳ Ｐゴシック" w:hint="eastAsia"/>
          <w:kern w:val="0"/>
          <w:sz w:val="24"/>
          <w:szCs w:val="24"/>
        </w:rPr>
        <w:t>通</w:t>
      </w:r>
      <w:r>
        <w:rPr>
          <w:rFonts w:asciiTheme="minorEastAsia" w:eastAsia="ＭＳ 明朝" w:hAnsiTheme="minorEastAsia" w:cs="ＭＳ Ｐゴシック"/>
          <w:kern w:val="0"/>
          <w:sz w:val="24"/>
          <w:szCs w:val="24"/>
        </w:rPr>
        <w:t>作成し</w:t>
      </w:r>
      <w:r>
        <w:rPr>
          <w:rFonts w:asciiTheme="minorEastAsia" w:eastAsia="ＭＳ 明朝" w:hAnsiTheme="minorEastAsia" w:cs="ＭＳ Ｐゴシック" w:hint="eastAsia"/>
          <w:kern w:val="0"/>
          <w:sz w:val="24"/>
          <w:szCs w:val="24"/>
        </w:rPr>
        <w:t>甲乙記名</w:t>
      </w:r>
      <w:r>
        <w:rPr>
          <w:rFonts w:asciiTheme="minorEastAsia" w:eastAsia="ＭＳ 明朝" w:hAnsiTheme="minorEastAsia" w:cs="ＭＳ Ｐゴシック"/>
          <w:kern w:val="0"/>
          <w:sz w:val="24"/>
          <w:szCs w:val="24"/>
        </w:rPr>
        <w:t>捺印の上、各</w:t>
      </w:r>
      <w:r w:rsidR="003167E0">
        <w:rPr>
          <w:rFonts w:asciiTheme="minorEastAsia" w:eastAsia="ＭＳ 明朝" w:hAnsiTheme="minorEastAsia" w:cs="ＭＳ Ｐゴシック" w:hint="eastAsia"/>
          <w:kern w:val="0"/>
          <w:sz w:val="24"/>
          <w:szCs w:val="24"/>
        </w:rPr>
        <w:t>１</w:t>
      </w:r>
      <w:r>
        <w:rPr>
          <w:rFonts w:asciiTheme="minorEastAsia" w:eastAsia="ＭＳ 明朝" w:hAnsiTheme="minorEastAsia" w:cs="ＭＳ Ｐゴシック" w:hint="eastAsia"/>
          <w:kern w:val="0"/>
          <w:sz w:val="24"/>
          <w:szCs w:val="24"/>
        </w:rPr>
        <w:t>通</w:t>
      </w:r>
      <w:r>
        <w:rPr>
          <w:rFonts w:asciiTheme="minorEastAsia" w:eastAsia="ＭＳ 明朝" w:hAnsiTheme="minorEastAsia" w:cs="ＭＳ Ｐゴシック"/>
          <w:kern w:val="0"/>
          <w:sz w:val="24"/>
          <w:szCs w:val="24"/>
        </w:rPr>
        <w:t>を保有する。</w:t>
      </w:r>
    </w:p>
    <w:p w:rsidR="00F559F7" w:rsidRPr="00F559F7" w:rsidRDefault="00F559F7" w:rsidP="00F559F7">
      <w:pPr>
        <w:widowControl/>
        <w:ind w:firstLine="840"/>
        <w:rPr>
          <w:rFonts w:asciiTheme="minorEastAsia" w:eastAsia="ＭＳ 明朝" w:hAnsiTheme="minorEastAsia" w:cs="ＭＳ Ｐゴシック"/>
          <w:kern w:val="0"/>
          <w:sz w:val="24"/>
          <w:szCs w:val="24"/>
        </w:rPr>
      </w:pPr>
      <w:r>
        <w:rPr>
          <w:rFonts w:asciiTheme="minorEastAsia" w:eastAsia="ＭＳ 明朝" w:hAnsiTheme="minorEastAsia" w:cs="ＭＳ Ｐゴシック" w:hint="eastAsia"/>
          <w:noProof/>
          <w:kern w:val="0"/>
          <w:sz w:val="24"/>
          <w:szCs w:val="24"/>
        </w:rPr>
        <mc:AlternateContent>
          <mc:Choice Requires="wps">
            <w:drawing>
              <wp:anchor distT="0" distB="0" distL="114300" distR="114300" simplePos="0" relativeHeight="251661312" behindDoc="0" locked="0" layoutInCell="1" allowOverlap="1" wp14:anchorId="1031B453" wp14:editId="5DDF9869">
                <wp:simplePos x="0" y="0"/>
                <wp:positionH relativeFrom="margin">
                  <wp:posOffset>2563495</wp:posOffset>
                </wp:positionH>
                <wp:positionV relativeFrom="paragraph">
                  <wp:posOffset>842010</wp:posOffset>
                </wp:positionV>
                <wp:extent cx="2828925" cy="7715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2828925"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59F7" w:rsidRDefault="00F559F7" w:rsidP="00F559F7">
                            <w:pPr>
                              <w:ind w:firstLineChars="200" w:firstLine="420"/>
                            </w:pPr>
                          </w:p>
                          <w:p w:rsidR="00F559F7" w:rsidRDefault="00F559F7" w:rsidP="00F559F7">
                            <w:r>
                              <w:rPr>
                                <w:rFonts w:hint="eastAsia"/>
                              </w:rPr>
                              <w:t>乙　院外薬局</w:t>
                            </w:r>
                          </w:p>
                          <w:p w:rsidR="00F559F7" w:rsidRPr="00F559F7" w:rsidRDefault="00F559F7" w:rsidP="00F559F7">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031B453" id="_x0000_t202" coordsize="21600,21600" o:spt="202" path="m,l,21600r21600,l21600,xe">
                <v:stroke joinstyle="miter"/>
                <v:path gradientshapeok="t" o:connecttype="rect"/>
              </v:shapetype>
              <v:shape id="テキスト ボックス 2" o:spid="_x0000_s1026" type="#_x0000_t202" style="position:absolute;left:0;text-align:left;margin-left:201.85pt;margin-top:66.3pt;width:222.75pt;height:6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" fillcolor="white [3201]" stroked="f" strokeweight=".5pt">
                <v:textbox>
                  <w:txbxContent>
                    <w:p w:rsidR="00F559F7" w:rsidRDefault="00F559F7" w:rsidP="00F559F7">
                      <w:pPr>
                        <w:ind w:firstLineChars="200" w:firstLine="420"/>
                      </w:pPr>
                    </w:p>
                    <w:p w:rsidR="00F559F7" w:rsidRDefault="00F559F7" w:rsidP="00F559F7">
                      <w:r>
                        <w:rPr>
                          <w:rFonts w:hint="eastAsia"/>
                        </w:rPr>
                        <w:t>乙</w:t>
                      </w:r>
                      <w:r>
                        <w:rPr>
                          <w:rFonts w:hint="eastAsia"/>
                        </w:rPr>
                        <w:t xml:space="preserve">　</w:t>
                      </w:r>
                      <w:r>
                        <w:rPr>
                          <w:rFonts w:hint="eastAsia"/>
                        </w:rPr>
                        <w:t>院外薬局</w:t>
                      </w:r>
                    </w:p>
                    <w:p w:rsidR="00F559F7" w:rsidRPr="00F559F7" w:rsidRDefault="00F559F7" w:rsidP="00F559F7">
                      <w:pPr>
                        <w:rPr>
                          <w:rFonts w:hint="eastAsia"/>
                        </w:rPr>
                      </w:pPr>
                      <w:r>
                        <w:rPr>
                          <w:rFonts w:hint="eastAsia"/>
                        </w:rPr>
                        <w:t xml:space="preserve">　</w:t>
                      </w:r>
                      <w:r>
                        <w:t xml:space="preserve">　</w:t>
                      </w:r>
                    </w:p>
                  </w:txbxContent>
                </v:textbox>
                <w10:wrap anchorx="margin"/>
              </v:shape>
            </w:pict>
          </mc:Fallback>
        </mc:AlternateContent>
      </w:r>
      <w:r>
        <w:rPr>
          <w:rFonts w:asciiTheme="minorEastAsia" w:eastAsia="ＭＳ 明朝" w:hAnsiTheme="minorEastAsia" w:cs="ＭＳ Ｐゴシック" w:hint="eastAsia"/>
          <w:noProof/>
          <w:kern w:val="0"/>
          <w:sz w:val="24"/>
          <w:szCs w:val="24"/>
        </w:rPr>
        <mc:AlternateContent>
          <mc:Choice Requires="wps">
            <w:drawing>
              <wp:anchor distT="0" distB="0" distL="114300" distR="114300" simplePos="0" relativeHeight="251659264" behindDoc="0" locked="0" layoutInCell="1" allowOverlap="1">
                <wp:simplePos x="0" y="0"/>
                <wp:positionH relativeFrom="margin">
                  <wp:posOffset>2563495</wp:posOffset>
                </wp:positionH>
                <wp:positionV relativeFrom="paragraph">
                  <wp:posOffset>51435</wp:posOffset>
                </wp:positionV>
                <wp:extent cx="2828925" cy="7715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828925"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59F7" w:rsidRDefault="00F559F7" w:rsidP="00F559F7">
                            <w:pPr>
                              <w:ind w:firstLineChars="200" w:firstLine="420"/>
                            </w:pPr>
                            <w:r w:rsidRPr="00F559F7">
                              <w:rPr>
                                <w:rFonts w:hint="eastAsia"/>
                              </w:rPr>
                              <w:t>茨城県土浦市おおつ野４丁目１番１号</w:t>
                            </w:r>
                          </w:p>
                          <w:p w:rsidR="00F559F7" w:rsidRDefault="00F559F7">
                            <w:r>
                              <w:rPr>
                                <w:rFonts w:hint="eastAsia"/>
                              </w:rPr>
                              <w:t xml:space="preserve">甲　</w:t>
                            </w:r>
                            <w:r>
                              <w:t>総合病院土浦協同病院</w:t>
                            </w:r>
                          </w:p>
                          <w:p w:rsidR="00F559F7" w:rsidRPr="00F559F7" w:rsidRDefault="00F559F7">
                            <w:r>
                              <w:rPr>
                                <w:rFonts w:hint="eastAsia"/>
                              </w:rPr>
                              <w:t xml:space="preserve">　</w:t>
                            </w:r>
                            <w:r>
                              <w:t xml:space="preserve">　院長</w:t>
                            </w:r>
                            <w:r>
                              <w:rPr>
                                <w:rFonts w:hint="eastAsia"/>
                              </w:rPr>
                              <w:t xml:space="preserve">　</w:t>
                            </w:r>
                            <w:r w:rsidRPr="00F559F7">
                              <w:rPr>
                                <w:rFonts w:hint="eastAsia"/>
                              </w:rPr>
                              <w:t>酒井　義法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201.85pt;margin-top:4.05pt;width:222.75pt;height:6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" fillcolor="white [3201]" stroked="f" strokeweight=".5pt">
                <v:textbox>
                  <w:txbxContent>
                    <w:p w:rsidR="00F559F7" w:rsidRDefault="00F559F7" w:rsidP="00F559F7">
                      <w:pPr>
                        <w:ind w:firstLineChars="200" w:firstLine="420"/>
                      </w:pPr>
                      <w:r w:rsidRPr="00F559F7">
                        <w:rPr>
                          <w:rFonts w:hint="eastAsia"/>
                        </w:rPr>
                        <w:t>茨城県土浦市おおつ野４丁目１番１号</w:t>
                      </w:r>
                    </w:p>
                    <w:p w:rsidR="00F559F7" w:rsidRDefault="00F559F7">
                      <w:r>
                        <w:rPr>
                          <w:rFonts w:hint="eastAsia"/>
                        </w:rPr>
                        <w:t xml:space="preserve">甲　</w:t>
                      </w:r>
                      <w:r>
                        <w:t>総合病院土浦協同病院</w:t>
                      </w:r>
                    </w:p>
                    <w:p w:rsidR="00F559F7" w:rsidRPr="00F559F7" w:rsidRDefault="00F559F7">
                      <w:r>
                        <w:rPr>
                          <w:rFonts w:hint="eastAsia"/>
                        </w:rPr>
                        <w:t xml:space="preserve">　</w:t>
                      </w:r>
                      <w:r>
                        <w:t xml:space="preserve">　院長</w:t>
                      </w:r>
                      <w:r>
                        <w:rPr>
                          <w:rFonts w:hint="eastAsia"/>
                        </w:rPr>
                        <w:t xml:space="preserve">　</w:t>
                      </w:r>
                      <w:bookmarkStart w:id="1" w:name="_GoBack"/>
                      <w:bookmarkEnd w:id="1"/>
                      <w:r w:rsidRPr="00F559F7">
                        <w:rPr>
                          <w:rFonts w:hint="eastAsia"/>
                        </w:rPr>
                        <w:t>酒井　義法</w:t>
                      </w:r>
                    </w:p>
                  </w:txbxContent>
                </v:textbox>
                <w10:wrap anchorx="margin"/>
              </v:shape>
            </w:pict>
          </mc:Fallback>
        </mc:AlternateContent>
      </w:r>
      <w:r>
        <w:rPr>
          <w:rFonts w:asciiTheme="minorEastAsia" w:eastAsia="ＭＳ 明朝" w:hAnsiTheme="minorEastAsia" w:cs="ＭＳ Ｐゴシック" w:hint="eastAsia"/>
          <w:kern w:val="0"/>
          <w:sz w:val="24"/>
          <w:szCs w:val="24"/>
        </w:rPr>
        <w:t>2019年○</w:t>
      </w:r>
      <w:r>
        <w:rPr>
          <w:rFonts w:asciiTheme="minorEastAsia" w:eastAsia="ＭＳ 明朝" w:hAnsiTheme="minorEastAsia" w:cs="ＭＳ Ｐゴシック"/>
          <w:kern w:val="0"/>
          <w:sz w:val="24"/>
          <w:szCs w:val="24"/>
        </w:rPr>
        <w:t>月○</w:t>
      </w:r>
      <w:r>
        <w:rPr>
          <w:rFonts w:asciiTheme="minorEastAsia" w:eastAsia="ＭＳ 明朝" w:hAnsiTheme="minorEastAsia" w:cs="ＭＳ Ｐゴシック" w:hint="eastAsia"/>
          <w:kern w:val="0"/>
          <w:sz w:val="24"/>
          <w:szCs w:val="24"/>
        </w:rPr>
        <w:t>日</w:t>
      </w:r>
    </w:p>
    <w:sectPr w:rsidR="00F559F7" w:rsidRPr="00F559F7" w:rsidSect="00F559F7">
      <w:type w:val="continuous"/>
      <w:pgSz w:w="11906" w:h="16838"/>
      <w:pgMar w:top="1134" w:right="1077" w:bottom="1134" w:left="1077" w:header="851" w:footer="992" w:gutter="0"/>
      <w:cols w:space="425"/>
      <w:docGrid w:type="lines" w:linePitch="360"/>
    </w:sectPr>
  </w:body>
</w:document>
</file>

<file path=word/customizations.xml><?xml version="1.0" encoding="utf-8"?>
<wne:tcg xmlns:r="http://schemas.openxmlformats.org/officeDocument/2006/relationships" xmlns:wne="http://schemas.microsoft.com/office/word/2006/wordml">
  <wne:keymaps>
    <wne:keymap wne:kcmPrimary="025A">
      <wne:macro wne:macroName="PROJECT.NEWMACROS.統一化Fの呼び出し"/>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90F" w:rsidRDefault="0065690F" w:rsidP="00445B47">
      <w:r>
        <w:separator/>
      </w:r>
    </w:p>
  </w:endnote>
  <w:endnote w:type="continuationSeparator" w:id="0">
    <w:p w:rsidR="0065690F" w:rsidRDefault="0065690F" w:rsidP="0044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90F" w:rsidRDefault="0065690F" w:rsidP="00445B47">
      <w:r>
        <w:separator/>
      </w:r>
    </w:p>
  </w:footnote>
  <w:footnote w:type="continuationSeparator" w:id="0">
    <w:p w:rsidR="0065690F" w:rsidRDefault="0065690F" w:rsidP="00445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35A9"/>
    <w:multiLevelType w:val="multilevel"/>
    <w:tmpl w:val="6380B9DA"/>
    <w:styleLink w:val="a"/>
    <w:lvl w:ilvl="0">
      <w:start w:val="1"/>
      <w:numFmt w:val="aiueo"/>
      <w:suff w:val="space"/>
      <w:lvlText w:val="(%1)"/>
      <w:lvlJc w:val="left"/>
      <w:pPr>
        <w:ind w:left="340" w:hanging="340"/>
      </w:pPr>
      <w:rPr>
        <w:rFonts w:eastAsia="ＭＳ 明朝" w:hint="eastAsia"/>
        <w:sz w:val="24"/>
      </w:rPr>
    </w:lvl>
    <w:lvl w:ilvl="1">
      <w:start w:val="1"/>
      <w:numFmt w:val="decimalEnclosedCircle"/>
      <w:lvlText w:val="%2"/>
      <w:lvlJc w:val="left"/>
      <w:pPr>
        <w:ind w:left="624" w:hanging="454"/>
      </w:pPr>
      <w:rPr>
        <w:rFonts w:hint="eastAsia"/>
      </w:rPr>
    </w:lvl>
    <w:lvl w:ilvl="2">
      <w:start w:val="1"/>
      <w:numFmt w:val="lowerRoman"/>
      <w:lvlText w:val="%3"/>
      <w:lvlJc w:val="left"/>
      <w:pPr>
        <w:ind w:left="680" w:hanging="283"/>
      </w:pPr>
      <w:rPr>
        <w:rFonts w:hint="eastAsia"/>
      </w:rPr>
    </w:lvl>
    <w:lvl w:ilvl="3">
      <w:start w:val="1"/>
      <w:numFmt w:val="none"/>
      <w:lvlText w:val=""/>
      <w:lvlJc w:val="left"/>
      <w:pPr>
        <w:ind w:left="1984" w:hanging="708"/>
      </w:pPr>
      <w:rPr>
        <w:rFonts w:hint="eastAsia"/>
      </w:rPr>
    </w:lvl>
    <w:lvl w:ilvl="4">
      <w:start w:val="1"/>
      <w:numFmt w:val="none"/>
      <w:lvlText w:val=""/>
      <w:lvlJc w:val="left"/>
      <w:pPr>
        <w:ind w:left="2551" w:hanging="850"/>
      </w:pPr>
      <w:rPr>
        <w:rFonts w:hint="eastAsia"/>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Text w:val=""/>
      <w:lvlJc w:val="left"/>
      <w:pPr>
        <w:ind w:left="5102" w:hanging="1700"/>
      </w:pPr>
      <w:rPr>
        <w:rFonts w:hint="eastAsia"/>
      </w:rPr>
    </w:lvl>
  </w:abstractNum>
  <w:abstractNum w:abstractNumId="1">
    <w:nsid w:val="15687CF5"/>
    <w:multiLevelType w:val="hybridMultilevel"/>
    <w:tmpl w:val="5114E748"/>
    <w:lvl w:ilvl="0" w:tplc="0409000B">
      <w:start w:val="1"/>
      <w:numFmt w:val="bullet"/>
      <w:lvlText w:val=""/>
      <w:lvlJc w:val="left"/>
      <w:pPr>
        <w:ind w:left="932" w:hanging="420"/>
      </w:pPr>
      <w:rPr>
        <w:rFonts w:ascii="Wingdings" w:hAnsi="Wingdings" w:hint="default"/>
      </w:rPr>
    </w:lvl>
    <w:lvl w:ilvl="1" w:tplc="0409000B" w:tentative="1">
      <w:start w:val="1"/>
      <w:numFmt w:val="bullet"/>
      <w:lvlText w:val=""/>
      <w:lvlJc w:val="left"/>
      <w:pPr>
        <w:ind w:left="1352" w:hanging="420"/>
      </w:pPr>
      <w:rPr>
        <w:rFonts w:ascii="Wingdings" w:hAnsi="Wingdings" w:hint="default"/>
      </w:rPr>
    </w:lvl>
    <w:lvl w:ilvl="2" w:tplc="0409000D" w:tentative="1">
      <w:start w:val="1"/>
      <w:numFmt w:val="bullet"/>
      <w:lvlText w:val=""/>
      <w:lvlJc w:val="left"/>
      <w:pPr>
        <w:ind w:left="1772" w:hanging="420"/>
      </w:pPr>
      <w:rPr>
        <w:rFonts w:ascii="Wingdings" w:hAnsi="Wingdings" w:hint="default"/>
      </w:rPr>
    </w:lvl>
    <w:lvl w:ilvl="3" w:tplc="04090001" w:tentative="1">
      <w:start w:val="1"/>
      <w:numFmt w:val="bullet"/>
      <w:lvlText w:val=""/>
      <w:lvlJc w:val="left"/>
      <w:pPr>
        <w:ind w:left="2192" w:hanging="420"/>
      </w:pPr>
      <w:rPr>
        <w:rFonts w:ascii="Wingdings" w:hAnsi="Wingdings" w:hint="default"/>
      </w:rPr>
    </w:lvl>
    <w:lvl w:ilvl="4" w:tplc="0409000B" w:tentative="1">
      <w:start w:val="1"/>
      <w:numFmt w:val="bullet"/>
      <w:lvlText w:val=""/>
      <w:lvlJc w:val="left"/>
      <w:pPr>
        <w:ind w:left="2612" w:hanging="420"/>
      </w:pPr>
      <w:rPr>
        <w:rFonts w:ascii="Wingdings" w:hAnsi="Wingdings" w:hint="default"/>
      </w:rPr>
    </w:lvl>
    <w:lvl w:ilvl="5" w:tplc="0409000D" w:tentative="1">
      <w:start w:val="1"/>
      <w:numFmt w:val="bullet"/>
      <w:lvlText w:val=""/>
      <w:lvlJc w:val="left"/>
      <w:pPr>
        <w:ind w:left="3032" w:hanging="420"/>
      </w:pPr>
      <w:rPr>
        <w:rFonts w:ascii="Wingdings" w:hAnsi="Wingdings" w:hint="default"/>
      </w:rPr>
    </w:lvl>
    <w:lvl w:ilvl="6" w:tplc="04090001" w:tentative="1">
      <w:start w:val="1"/>
      <w:numFmt w:val="bullet"/>
      <w:lvlText w:val=""/>
      <w:lvlJc w:val="left"/>
      <w:pPr>
        <w:ind w:left="3452" w:hanging="420"/>
      </w:pPr>
      <w:rPr>
        <w:rFonts w:ascii="Wingdings" w:hAnsi="Wingdings" w:hint="default"/>
      </w:rPr>
    </w:lvl>
    <w:lvl w:ilvl="7" w:tplc="0409000B" w:tentative="1">
      <w:start w:val="1"/>
      <w:numFmt w:val="bullet"/>
      <w:lvlText w:val=""/>
      <w:lvlJc w:val="left"/>
      <w:pPr>
        <w:ind w:left="3872" w:hanging="420"/>
      </w:pPr>
      <w:rPr>
        <w:rFonts w:ascii="Wingdings" w:hAnsi="Wingdings" w:hint="default"/>
      </w:rPr>
    </w:lvl>
    <w:lvl w:ilvl="8" w:tplc="0409000D" w:tentative="1">
      <w:start w:val="1"/>
      <w:numFmt w:val="bullet"/>
      <w:lvlText w:val=""/>
      <w:lvlJc w:val="left"/>
      <w:pPr>
        <w:ind w:left="4292" w:hanging="420"/>
      </w:pPr>
      <w:rPr>
        <w:rFonts w:ascii="Wingdings" w:hAnsi="Wingdings" w:hint="default"/>
      </w:rPr>
    </w:lvl>
  </w:abstractNum>
  <w:abstractNum w:abstractNumId="2">
    <w:nsid w:val="33F27EA9"/>
    <w:multiLevelType w:val="multilevel"/>
    <w:tmpl w:val="64801F76"/>
    <w:numStyleLink w:val="a0"/>
  </w:abstractNum>
  <w:abstractNum w:abstractNumId="3">
    <w:nsid w:val="35762050"/>
    <w:multiLevelType w:val="multilevel"/>
    <w:tmpl w:val="64801F76"/>
    <w:styleLink w:val="a0"/>
    <w:lvl w:ilvl="0">
      <w:start w:val="1"/>
      <w:numFmt w:val="decimalFullWidth"/>
      <w:lvlText w:val="%1"/>
      <w:lvlJc w:val="left"/>
      <w:pPr>
        <w:ind w:left="284" w:hanging="284"/>
      </w:pPr>
      <w:rPr>
        <w:rFonts w:eastAsia="ＭＳ 明朝" w:hint="eastAsia"/>
        <w:sz w:val="24"/>
      </w:rPr>
    </w:lvl>
    <w:lvl w:ilvl="1">
      <w:start w:val="1"/>
      <w:numFmt w:val="decimal"/>
      <w:suff w:val="space"/>
      <w:lvlText w:val="(%2)"/>
      <w:lvlJc w:val="left"/>
      <w:pPr>
        <w:ind w:left="341" w:hanging="284"/>
      </w:pPr>
      <w:rPr>
        <w:rFonts w:eastAsia="ＭＳ 明朝" w:hint="eastAsia"/>
        <w:sz w:val="24"/>
      </w:rPr>
    </w:lvl>
    <w:lvl w:ilvl="2">
      <w:start w:val="1"/>
      <w:numFmt w:val="aiueoFullWidth"/>
      <w:suff w:val="space"/>
      <w:lvlText w:val="%3"/>
      <w:lvlJc w:val="left"/>
      <w:pPr>
        <w:ind w:left="340" w:hanging="226"/>
      </w:pPr>
      <w:rPr>
        <w:rFonts w:eastAsia="ＭＳ 明朝" w:hint="eastAsia"/>
        <w:sz w:val="24"/>
      </w:rPr>
    </w:lvl>
    <w:lvl w:ilvl="3">
      <w:start w:val="1"/>
      <w:numFmt w:val="aiueo"/>
      <w:suff w:val="space"/>
      <w:lvlText w:val="(%4)"/>
      <w:lvlJc w:val="left"/>
      <w:pPr>
        <w:ind w:left="455" w:hanging="228"/>
      </w:pPr>
      <w:rPr>
        <w:rFonts w:eastAsia="ＭＳ 明朝" w:hint="eastAsia"/>
        <w:sz w:val="24"/>
      </w:rPr>
    </w:lvl>
    <w:lvl w:ilvl="4">
      <w:start w:val="1"/>
      <w:numFmt w:val="decimalEnclosedCircle"/>
      <w:suff w:val="space"/>
      <w:lvlText w:val="%5"/>
      <w:lvlJc w:val="left"/>
      <w:pPr>
        <w:ind w:left="512" w:hanging="228"/>
      </w:pPr>
      <w:rPr>
        <w:rFonts w:eastAsia="ＭＳ 明朝" w:hint="eastAsia"/>
        <w:sz w:val="24"/>
      </w:rPr>
    </w:lvl>
    <w:lvl w:ilvl="5">
      <w:start w:val="1"/>
      <w:numFmt w:val="lowerRoman"/>
      <w:suff w:val="space"/>
      <w:lvlText w:val="%6"/>
      <w:lvlJc w:val="left"/>
      <w:pPr>
        <w:ind w:left="454" w:hanging="114"/>
      </w:pPr>
      <w:rPr>
        <w:rFonts w:hint="eastAsia"/>
      </w:rPr>
    </w:lvl>
    <w:lvl w:ilvl="6">
      <w:start w:val="1"/>
      <w:numFmt w:val="none"/>
      <w:lvlText w:val=""/>
      <w:lvlJc w:val="left"/>
      <w:pPr>
        <w:ind w:left="626" w:hanging="284"/>
      </w:pPr>
      <w:rPr>
        <w:rFonts w:eastAsia="ＭＳ 明朝" w:hint="eastAsia"/>
        <w:sz w:val="24"/>
      </w:rPr>
    </w:lvl>
    <w:lvl w:ilvl="7">
      <w:start w:val="1"/>
      <w:numFmt w:val="none"/>
      <w:lvlText w:val=""/>
      <w:lvlJc w:val="left"/>
      <w:pPr>
        <w:ind w:left="683" w:hanging="284"/>
      </w:pPr>
      <w:rPr>
        <w:rFonts w:hint="eastAsia"/>
      </w:rPr>
    </w:lvl>
    <w:lvl w:ilvl="8">
      <w:start w:val="1"/>
      <w:numFmt w:val="none"/>
      <w:lvlText w:val=""/>
      <w:lvlJc w:val="left"/>
      <w:pPr>
        <w:ind w:left="740" w:hanging="284"/>
      </w:pPr>
      <w:rPr>
        <w:rFonts w:hint="eastAsia"/>
      </w:rPr>
    </w:lvl>
  </w:abstractNum>
  <w:abstractNum w:abstractNumId="4">
    <w:nsid w:val="4B387957"/>
    <w:multiLevelType w:val="multilevel"/>
    <w:tmpl w:val="64801F76"/>
    <w:numStyleLink w:val="a0"/>
  </w:abstractNum>
  <w:abstractNum w:abstractNumId="5">
    <w:nsid w:val="7825064C"/>
    <w:multiLevelType w:val="multilevel"/>
    <w:tmpl w:val="64801F76"/>
    <w:numStyleLink w:val="a0"/>
  </w:abstractNum>
  <w:abstractNum w:abstractNumId="6">
    <w:nsid w:val="7B2F0D0F"/>
    <w:multiLevelType w:val="multilevel"/>
    <w:tmpl w:val="B5EE0CBE"/>
    <w:styleLink w:val="2"/>
    <w:lvl w:ilvl="0">
      <w:start w:val="1"/>
      <w:numFmt w:val="aiueo"/>
      <w:suff w:val="space"/>
      <w:lvlText w:val="(%1)"/>
      <w:lvlJc w:val="left"/>
      <w:pPr>
        <w:ind w:left="425" w:hanging="425"/>
      </w:pPr>
      <w:rPr>
        <w:rFonts w:ascii="Times New Roman" w:eastAsia="ＭＳ 明朝" w:hAnsi="Times New Roman" w:hint="default"/>
        <w:sz w:val="24"/>
      </w:rPr>
    </w:lvl>
    <w:lvl w:ilvl="1">
      <w:start w:val="1"/>
      <w:numFmt w:val="decimalEnclosedCircle"/>
      <w:suff w:val="space"/>
      <w:lvlText w:val="%2"/>
      <w:lvlJc w:val="left"/>
      <w:pPr>
        <w:ind w:left="992" w:hanging="567"/>
      </w:pPr>
      <w:rPr>
        <w:rFonts w:eastAsia="ＭＳ 明朝" w:hint="eastAsia"/>
        <w:sz w:val="24"/>
      </w:rPr>
    </w:lvl>
    <w:lvl w:ilvl="2">
      <w:start w:val="1"/>
      <w:numFmt w:val="lowerRoman"/>
      <w:suff w:val="space"/>
      <w:lvlText w:val="%3"/>
      <w:lvlJc w:val="left"/>
      <w:pPr>
        <w:ind w:left="1418" w:hanging="567"/>
      </w:pPr>
      <w:rPr>
        <w:rFonts w:eastAsia="ＭＳ 明朝" w:hint="eastAsia"/>
        <w:sz w:val="24"/>
      </w:rPr>
    </w:lvl>
    <w:lvl w:ilvl="3">
      <w:start w:val="1"/>
      <w:numFmt w:val="aiueo"/>
      <w:suff w:val="space"/>
      <w:lvlText w:val="(%4)"/>
      <w:lvlJc w:val="left"/>
      <w:pPr>
        <w:ind w:left="1984" w:hanging="708"/>
      </w:pPr>
      <w:rPr>
        <w:rFonts w:eastAsia="ＭＳ 明朝" w:hint="eastAsia"/>
        <w:sz w:val="24"/>
      </w:rPr>
    </w:lvl>
    <w:lvl w:ilvl="4">
      <w:start w:val="1"/>
      <w:numFmt w:val="decimalEnclosedCircle"/>
      <w:suff w:val="space"/>
      <w:lvlText w:val="%5"/>
      <w:lvlJc w:val="left"/>
      <w:pPr>
        <w:ind w:left="2551" w:hanging="850"/>
      </w:pPr>
      <w:rPr>
        <w:rFonts w:eastAsia="ＭＳ 明朝" w:hint="eastAsia"/>
        <w:sz w:val="24"/>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6"/>
  </w:num>
  <w:num w:numId="2">
    <w:abstractNumId w:val="0"/>
  </w:num>
  <w:num w:numId="3">
    <w:abstractNumId w:val="3"/>
  </w:num>
  <w:num w:numId="4">
    <w:abstractNumId w:val="4"/>
  </w:num>
  <w:num w:numId="5">
    <w:abstractNumId w:val="5"/>
  </w:num>
  <w:num w:numId="6">
    <w:abstractNumId w:val="1"/>
  </w:num>
  <w:num w:numId="7">
    <w:abstractNumId w:val="4"/>
    <w:lvlOverride w:ilvl="2">
      <w:lvl w:ilvl="2">
        <w:start w:val="1"/>
        <w:numFmt w:val="aiueoFullWidth"/>
        <w:suff w:val="space"/>
        <w:lvlText w:val="%3"/>
        <w:lvlJc w:val="left"/>
        <w:pPr>
          <w:ind w:left="340" w:hanging="226"/>
        </w:pPr>
        <w:rPr>
          <w:rFonts w:eastAsia="ＭＳ 明朝" w:hint="eastAsia"/>
          <w:sz w:val="24"/>
          <w:lang w:val="en-US"/>
        </w:rPr>
      </w:lvl>
    </w:lvlOverride>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formsDesig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0F"/>
    <w:rsid w:val="00000CBB"/>
    <w:rsid w:val="00001116"/>
    <w:rsid w:val="00016B11"/>
    <w:rsid w:val="00036F08"/>
    <w:rsid w:val="00042760"/>
    <w:rsid w:val="000535CE"/>
    <w:rsid w:val="000541B3"/>
    <w:rsid w:val="000546FE"/>
    <w:rsid w:val="00061928"/>
    <w:rsid w:val="00072F33"/>
    <w:rsid w:val="0007760F"/>
    <w:rsid w:val="000809F9"/>
    <w:rsid w:val="000812C4"/>
    <w:rsid w:val="00082B11"/>
    <w:rsid w:val="00092339"/>
    <w:rsid w:val="000A073E"/>
    <w:rsid w:val="000A0B51"/>
    <w:rsid w:val="000A1B88"/>
    <w:rsid w:val="000A3C34"/>
    <w:rsid w:val="000C0563"/>
    <w:rsid w:val="000C5190"/>
    <w:rsid w:val="000C777A"/>
    <w:rsid w:val="000C7B58"/>
    <w:rsid w:val="000D2EFE"/>
    <w:rsid w:val="000D64CF"/>
    <w:rsid w:val="000E34E7"/>
    <w:rsid w:val="000F1304"/>
    <w:rsid w:val="000F3039"/>
    <w:rsid w:val="00101F51"/>
    <w:rsid w:val="001136FA"/>
    <w:rsid w:val="00123420"/>
    <w:rsid w:val="00124FB9"/>
    <w:rsid w:val="00125F90"/>
    <w:rsid w:val="00133DF9"/>
    <w:rsid w:val="00135BB1"/>
    <w:rsid w:val="00136100"/>
    <w:rsid w:val="00140AC7"/>
    <w:rsid w:val="0014228D"/>
    <w:rsid w:val="001427E0"/>
    <w:rsid w:val="00152B20"/>
    <w:rsid w:val="00185ED5"/>
    <w:rsid w:val="00194ADB"/>
    <w:rsid w:val="00194C13"/>
    <w:rsid w:val="0019631D"/>
    <w:rsid w:val="0019792A"/>
    <w:rsid w:val="001B22C2"/>
    <w:rsid w:val="001B5DB6"/>
    <w:rsid w:val="001B6036"/>
    <w:rsid w:val="001C61A9"/>
    <w:rsid w:val="001C6737"/>
    <w:rsid w:val="001D6BD8"/>
    <w:rsid w:val="001E2EE4"/>
    <w:rsid w:val="001E6EBD"/>
    <w:rsid w:val="001E7200"/>
    <w:rsid w:val="001F3BAA"/>
    <w:rsid w:val="001F5E85"/>
    <w:rsid w:val="00202416"/>
    <w:rsid w:val="00205003"/>
    <w:rsid w:val="00212201"/>
    <w:rsid w:val="00223E7F"/>
    <w:rsid w:val="002242C1"/>
    <w:rsid w:val="0022480C"/>
    <w:rsid w:val="00227CFC"/>
    <w:rsid w:val="0023324F"/>
    <w:rsid w:val="00236F38"/>
    <w:rsid w:val="00244CAF"/>
    <w:rsid w:val="00245360"/>
    <w:rsid w:val="002549E7"/>
    <w:rsid w:val="00270775"/>
    <w:rsid w:val="00287996"/>
    <w:rsid w:val="002A0A0B"/>
    <w:rsid w:val="002A1F55"/>
    <w:rsid w:val="002B1B3B"/>
    <w:rsid w:val="002B3D41"/>
    <w:rsid w:val="002B4D77"/>
    <w:rsid w:val="002C2817"/>
    <w:rsid w:val="002D5506"/>
    <w:rsid w:val="002D679F"/>
    <w:rsid w:val="002D7D16"/>
    <w:rsid w:val="002E6506"/>
    <w:rsid w:val="002F2EFB"/>
    <w:rsid w:val="002F54AD"/>
    <w:rsid w:val="002F6188"/>
    <w:rsid w:val="00304E20"/>
    <w:rsid w:val="0031047E"/>
    <w:rsid w:val="00312DFB"/>
    <w:rsid w:val="003167E0"/>
    <w:rsid w:val="0032043C"/>
    <w:rsid w:val="003230A6"/>
    <w:rsid w:val="00323F7C"/>
    <w:rsid w:val="00324DE9"/>
    <w:rsid w:val="00327F08"/>
    <w:rsid w:val="003324DE"/>
    <w:rsid w:val="00333C9E"/>
    <w:rsid w:val="00334020"/>
    <w:rsid w:val="0035611F"/>
    <w:rsid w:val="00364D8F"/>
    <w:rsid w:val="00367C5C"/>
    <w:rsid w:val="00372AC1"/>
    <w:rsid w:val="00384FAB"/>
    <w:rsid w:val="00386C6D"/>
    <w:rsid w:val="00387D53"/>
    <w:rsid w:val="00395B0C"/>
    <w:rsid w:val="003A122D"/>
    <w:rsid w:val="003A1C62"/>
    <w:rsid w:val="003B3363"/>
    <w:rsid w:val="003B6A0E"/>
    <w:rsid w:val="003C2107"/>
    <w:rsid w:val="003D025D"/>
    <w:rsid w:val="003E061B"/>
    <w:rsid w:val="003F0821"/>
    <w:rsid w:val="003F2F12"/>
    <w:rsid w:val="004046FD"/>
    <w:rsid w:val="0041420F"/>
    <w:rsid w:val="0041724F"/>
    <w:rsid w:val="004207BE"/>
    <w:rsid w:val="00423E3B"/>
    <w:rsid w:val="004353AF"/>
    <w:rsid w:val="00442BCE"/>
    <w:rsid w:val="00445B47"/>
    <w:rsid w:val="00445F34"/>
    <w:rsid w:val="004525A1"/>
    <w:rsid w:val="004631B6"/>
    <w:rsid w:val="00467039"/>
    <w:rsid w:val="0046753B"/>
    <w:rsid w:val="00483A7D"/>
    <w:rsid w:val="004855C2"/>
    <w:rsid w:val="004B382C"/>
    <w:rsid w:val="004C2E5C"/>
    <w:rsid w:val="004D732F"/>
    <w:rsid w:val="004E19FC"/>
    <w:rsid w:val="004E6553"/>
    <w:rsid w:val="004E6CC1"/>
    <w:rsid w:val="005000AD"/>
    <w:rsid w:val="0050118E"/>
    <w:rsid w:val="00502359"/>
    <w:rsid w:val="0050648F"/>
    <w:rsid w:val="005075DB"/>
    <w:rsid w:val="00524A1F"/>
    <w:rsid w:val="00530EB7"/>
    <w:rsid w:val="00533FBE"/>
    <w:rsid w:val="0053663C"/>
    <w:rsid w:val="00536D1D"/>
    <w:rsid w:val="0054560F"/>
    <w:rsid w:val="00546975"/>
    <w:rsid w:val="00546F3B"/>
    <w:rsid w:val="00556F5D"/>
    <w:rsid w:val="00562EDC"/>
    <w:rsid w:val="0056359D"/>
    <w:rsid w:val="005705BE"/>
    <w:rsid w:val="00572446"/>
    <w:rsid w:val="0057383B"/>
    <w:rsid w:val="0057612E"/>
    <w:rsid w:val="00576EC3"/>
    <w:rsid w:val="005808C1"/>
    <w:rsid w:val="005819AF"/>
    <w:rsid w:val="00584391"/>
    <w:rsid w:val="0059414B"/>
    <w:rsid w:val="005951FE"/>
    <w:rsid w:val="0059597E"/>
    <w:rsid w:val="005967F6"/>
    <w:rsid w:val="005B4B90"/>
    <w:rsid w:val="005C19F2"/>
    <w:rsid w:val="005C19FA"/>
    <w:rsid w:val="005C2E91"/>
    <w:rsid w:val="005C41EE"/>
    <w:rsid w:val="005C7FBE"/>
    <w:rsid w:val="005D2424"/>
    <w:rsid w:val="005E7628"/>
    <w:rsid w:val="005F2D87"/>
    <w:rsid w:val="005F39C1"/>
    <w:rsid w:val="0060192A"/>
    <w:rsid w:val="006021F0"/>
    <w:rsid w:val="00605A7D"/>
    <w:rsid w:val="006130FB"/>
    <w:rsid w:val="00617949"/>
    <w:rsid w:val="00637A3E"/>
    <w:rsid w:val="00650B1F"/>
    <w:rsid w:val="00654E87"/>
    <w:rsid w:val="0065690F"/>
    <w:rsid w:val="006610CE"/>
    <w:rsid w:val="00670BB1"/>
    <w:rsid w:val="006750E2"/>
    <w:rsid w:val="006805EA"/>
    <w:rsid w:val="0068778E"/>
    <w:rsid w:val="006A1EDD"/>
    <w:rsid w:val="006A38BC"/>
    <w:rsid w:val="006A3E12"/>
    <w:rsid w:val="006A643C"/>
    <w:rsid w:val="006B1080"/>
    <w:rsid w:val="006B2110"/>
    <w:rsid w:val="006B2916"/>
    <w:rsid w:val="006C2DA4"/>
    <w:rsid w:val="006D28DD"/>
    <w:rsid w:val="006D4BD6"/>
    <w:rsid w:val="006F2DA6"/>
    <w:rsid w:val="006F3B81"/>
    <w:rsid w:val="007016EE"/>
    <w:rsid w:val="00705944"/>
    <w:rsid w:val="0070796C"/>
    <w:rsid w:val="00710BD5"/>
    <w:rsid w:val="00712340"/>
    <w:rsid w:val="00714C92"/>
    <w:rsid w:val="007150EF"/>
    <w:rsid w:val="00717569"/>
    <w:rsid w:val="00717E19"/>
    <w:rsid w:val="007338E8"/>
    <w:rsid w:val="00733CC6"/>
    <w:rsid w:val="007341D9"/>
    <w:rsid w:val="00736C32"/>
    <w:rsid w:val="007372AD"/>
    <w:rsid w:val="00773B97"/>
    <w:rsid w:val="00777610"/>
    <w:rsid w:val="00792016"/>
    <w:rsid w:val="007A4916"/>
    <w:rsid w:val="007B71B8"/>
    <w:rsid w:val="007C1B52"/>
    <w:rsid w:val="007C23A5"/>
    <w:rsid w:val="007C3776"/>
    <w:rsid w:val="007C6317"/>
    <w:rsid w:val="007D0661"/>
    <w:rsid w:val="007E719E"/>
    <w:rsid w:val="007F00F4"/>
    <w:rsid w:val="007F5DBE"/>
    <w:rsid w:val="007F5F5A"/>
    <w:rsid w:val="00807D36"/>
    <w:rsid w:val="0083058E"/>
    <w:rsid w:val="00836588"/>
    <w:rsid w:val="00836667"/>
    <w:rsid w:val="00841FBE"/>
    <w:rsid w:val="008454EB"/>
    <w:rsid w:val="00850425"/>
    <w:rsid w:val="00884DB8"/>
    <w:rsid w:val="00885AF5"/>
    <w:rsid w:val="00890902"/>
    <w:rsid w:val="00892571"/>
    <w:rsid w:val="00894578"/>
    <w:rsid w:val="00895A87"/>
    <w:rsid w:val="00896C18"/>
    <w:rsid w:val="008A06B3"/>
    <w:rsid w:val="008A4CBB"/>
    <w:rsid w:val="008B48D6"/>
    <w:rsid w:val="008C142A"/>
    <w:rsid w:val="008C1DBF"/>
    <w:rsid w:val="008C2FD2"/>
    <w:rsid w:val="008C351A"/>
    <w:rsid w:val="008C6801"/>
    <w:rsid w:val="008D273D"/>
    <w:rsid w:val="008D3510"/>
    <w:rsid w:val="008D5B1F"/>
    <w:rsid w:val="008D6933"/>
    <w:rsid w:val="008E1077"/>
    <w:rsid w:val="008E3275"/>
    <w:rsid w:val="008F032F"/>
    <w:rsid w:val="008F5C31"/>
    <w:rsid w:val="00905298"/>
    <w:rsid w:val="00923237"/>
    <w:rsid w:val="00933F1B"/>
    <w:rsid w:val="00961BB5"/>
    <w:rsid w:val="0096430F"/>
    <w:rsid w:val="00964A89"/>
    <w:rsid w:val="00965B3A"/>
    <w:rsid w:val="009729F7"/>
    <w:rsid w:val="00981103"/>
    <w:rsid w:val="009820F7"/>
    <w:rsid w:val="00994851"/>
    <w:rsid w:val="00996288"/>
    <w:rsid w:val="009A5EC2"/>
    <w:rsid w:val="009B0B65"/>
    <w:rsid w:val="009C40F5"/>
    <w:rsid w:val="009C5BDE"/>
    <w:rsid w:val="009C7183"/>
    <w:rsid w:val="009D0046"/>
    <w:rsid w:val="009D4386"/>
    <w:rsid w:val="009D7ECB"/>
    <w:rsid w:val="00A042CE"/>
    <w:rsid w:val="00A05259"/>
    <w:rsid w:val="00A156DF"/>
    <w:rsid w:val="00A32758"/>
    <w:rsid w:val="00A33214"/>
    <w:rsid w:val="00A35737"/>
    <w:rsid w:val="00A37D90"/>
    <w:rsid w:val="00A41223"/>
    <w:rsid w:val="00A560AE"/>
    <w:rsid w:val="00A573B6"/>
    <w:rsid w:val="00A612D5"/>
    <w:rsid w:val="00A632E7"/>
    <w:rsid w:val="00A648DD"/>
    <w:rsid w:val="00A84FF7"/>
    <w:rsid w:val="00A90FE7"/>
    <w:rsid w:val="00A93FCC"/>
    <w:rsid w:val="00A94634"/>
    <w:rsid w:val="00A95564"/>
    <w:rsid w:val="00A96C73"/>
    <w:rsid w:val="00AA7049"/>
    <w:rsid w:val="00AB3FC8"/>
    <w:rsid w:val="00AC4BD6"/>
    <w:rsid w:val="00AD1371"/>
    <w:rsid w:val="00AD7746"/>
    <w:rsid w:val="00AE2645"/>
    <w:rsid w:val="00AF020A"/>
    <w:rsid w:val="00AF0A0B"/>
    <w:rsid w:val="00AF4ADD"/>
    <w:rsid w:val="00B10C5F"/>
    <w:rsid w:val="00B1121D"/>
    <w:rsid w:val="00B14116"/>
    <w:rsid w:val="00B1614D"/>
    <w:rsid w:val="00B21421"/>
    <w:rsid w:val="00B3376E"/>
    <w:rsid w:val="00B3379E"/>
    <w:rsid w:val="00B342FA"/>
    <w:rsid w:val="00B3525F"/>
    <w:rsid w:val="00B40C42"/>
    <w:rsid w:val="00B456D9"/>
    <w:rsid w:val="00B50A2B"/>
    <w:rsid w:val="00B52BF7"/>
    <w:rsid w:val="00B56F08"/>
    <w:rsid w:val="00B60404"/>
    <w:rsid w:val="00B626BE"/>
    <w:rsid w:val="00B62CC8"/>
    <w:rsid w:val="00B770A3"/>
    <w:rsid w:val="00B857B5"/>
    <w:rsid w:val="00BA5717"/>
    <w:rsid w:val="00BC7359"/>
    <w:rsid w:val="00BD36E3"/>
    <w:rsid w:val="00BF340B"/>
    <w:rsid w:val="00BF3D15"/>
    <w:rsid w:val="00BF3E09"/>
    <w:rsid w:val="00BF457E"/>
    <w:rsid w:val="00BF7929"/>
    <w:rsid w:val="00C01093"/>
    <w:rsid w:val="00C03826"/>
    <w:rsid w:val="00C16232"/>
    <w:rsid w:val="00C216FD"/>
    <w:rsid w:val="00C21E64"/>
    <w:rsid w:val="00C35370"/>
    <w:rsid w:val="00C36CC6"/>
    <w:rsid w:val="00C50B60"/>
    <w:rsid w:val="00C62373"/>
    <w:rsid w:val="00C64594"/>
    <w:rsid w:val="00C65609"/>
    <w:rsid w:val="00C66EE4"/>
    <w:rsid w:val="00C74047"/>
    <w:rsid w:val="00C7459E"/>
    <w:rsid w:val="00C75BEB"/>
    <w:rsid w:val="00C85F69"/>
    <w:rsid w:val="00C90A18"/>
    <w:rsid w:val="00CA2252"/>
    <w:rsid w:val="00CA260E"/>
    <w:rsid w:val="00CA67CC"/>
    <w:rsid w:val="00CB0B37"/>
    <w:rsid w:val="00CB47EA"/>
    <w:rsid w:val="00CF3C21"/>
    <w:rsid w:val="00CF4452"/>
    <w:rsid w:val="00CF61F5"/>
    <w:rsid w:val="00CF7C7B"/>
    <w:rsid w:val="00D00218"/>
    <w:rsid w:val="00D008F5"/>
    <w:rsid w:val="00D0270C"/>
    <w:rsid w:val="00D0509F"/>
    <w:rsid w:val="00D17070"/>
    <w:rsid w:val="00D21A89"/>
    <w:rsid w:val="00D23EDD"/>
    <w:rsid w:val="00D246BF"/>
    <w:rsid w:val="00D33322"/>
    <w:rsid w:val="00D373B3"/>
    <w:rsid w:val="00D41B6E"/>
    <w:rsid w:val="00D43988"/>
    <w:rsid w:val="00D45962"/>
    <w:rsid w:val="00D45FC9"/>
    <w:rsid w:val="00D515AD"/>
    <w:rsid w:val="00D5240D"/>
    <w:rsid w:val="00D53F32"/>
    <w:rsid w:val="00D82291"/>
    <w:rsid w:val="00D83954"/>
    <w:rsid w:val="00D87D45"/>
    <w:rsid w:val="00D935F6"/>
    <w:rsid w:val="00D96CA4"/>
    <w:rsid w:val="00DA67B9"/>
    <w:rsid w:val="00DB57AD"/>
    <w:rsid w:val="00DB5AA6"/>
    <w:rsid w:val="00DC0A6D"/>
    <w:rsid w:val="00DC1DB6"/>
    <w:rsid w:val="00DD022D"/>
    <w:rsid w:val="00DD12D2"/>
    <w:rsid w:val="00DD1380"/>
    <w:rsid w:val="00DE78DF"/>
    <w:rsid w:val="00DF07D7"/>
    <w:rsid w:val="00DF1044"/>
    <w:rsid w:val="00DF471D"/>
    <w:rsid w:val="00E06807"/>
    <w:rsid w:val="00E06A9C"/>
    <w:rsid w:val="00E16A05"/>
    <w:rsid w:val="00E171C3"/>
    <w:rsid w:val="00E268AF"/>
    <w:rsid w:val="00E32520"/>
    <w:rsid w:val="00E3438F"/>
    <w:rsid w:val="00E37EE2"/>
    <w:rsid w:val="00E51F91"/>
    <w:rsid w:val="00E5401E"/>
    <w:rsid w:val="00E55BD2"/>
    <w:rsid w:val="00E60105"/>
    <w:rsid w:val="00E81706"/>
    <w:rsid w:val="00E91733"/>
    <w:rsid w:val="00E9349D"/>
    <w:rsid w:val="00E97681"/>
    <w:rsid w:val="00EA073F"/>
    <w:rsid w:val="00EA4DCB"/>
    <w:rsid w:val="00EB044A"/>
    <w:rsid w:val="00EB54C2"/>
    <w:rsid w:val="00EB6E38"/>
    <w:rsid w:val="00ED407D"/>
    <w:rsid w:val="00F103BD"/>
    <w:rsid w:val="00F10FC9"/>
    <w:rsid w:val="00F20843"/>
    <w:rsid w:val="00F25BEE"/>
    <w:rsid w:val="00F27B28"/>
    <w:rsid w:val="00F27BA7"/>
    <w:rsid w:val="00F300F4"/>
    <w:rsid w:val="00F4432F"/>
    <w:rsid w:val="00F466B4"/>
    <w:rsid w:val="00F50668"/>
    <w:rsid w:val="00F53363"/>
    <w:rsid w:val="00F5425D"/>
    <w:rsid w:val="00F559F7"/>
    <w:rsid w:val="00F62AB6"/>
    <w:rsid w:val="00F72930"/>
    <w:rsid w:val="00F759B8"/>
    <w:rsid w:val="00F8178E"/>
    <w:rsid w:val="00F8197A"/>
    <w:rsid w:val="00F8200E"/>
    <w:rsid w:val="00F93DEA"/>
    <w:rsid w:val="00F95FDD"/>
    <w:rsid w:val="00FA152A"/>
    <w:rsid w:val="00FA441E"/>
    <w:rsid w:val="00FB78A3"/>
    <w:rsid w:val="00FC672E"/>
    <w:rsid w:val="00FC6C77"/>
    <w:rsid w:val="00FE5CDE"/>
    <w:rsid w:val="00FE6F25"/>
    <w:rsid w:val="00FF218C"/>
    <w:rsid w:val="00FF6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D1371"/>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
    <w:name w:val="厚生連　項目番号1"/>
    <w:uiPriority w:val="99"/>
    <w:rsid w:val="00650B1F"/>
  </w:style>
  <w:style w:type="paragraph" w:styleId="a5">
    <w:name w:val="Balloon Text"/>
    <w:basedOn w:val="a1"/>
    <w:link w:val="a6"/>
    <w:uiPriority w:val="99"/>
    <w:semiHidden/>
    <w:unhideWhenUsed/>
    <w:rsid w:val="008D3510"/>
    <w:rPr>
      <w:rFonts w:asciiTheme="majorHAnsi" w:eastAsiaTheme="majorEastAsia" w:hAnsiTheme="majorHAnsi" w:cstheme="majorBidi"/>
      <w:sz w:val="18"/>
      <w:szCs w:val="18"/>
    </w:rPr>
  </w:style>
  <w:style w:type="character" w:customStyle="1" w:styleId="a6">
    <w:name w:val="吹き出し (文字)"/>
    <w:basedOn w:val="a2"/>
    <w:link w:val="a5"/>
    <w:uiPriority w:val="99"/>
    <w:semiHidden/>
    <w:rsid w:val="008D3510"/>
    <w:rPr>
      <w:rFonts w:asciiTheme="majorHAnsi" w:eastAsiaTheme="majorEastAsia" w:hAnsiTheme="majorHAnsi" w:cstheme="majorBidi"/>
      <w:sz w:val="18"/>
      <w:szCs w:val="18"/>
    </w:rPr>
  </w:style>
  <w:style w:type="table" w:styleId="a7">
    <w:name w:val="Table Grid"/>
    <w:basedOn w:val="a3"/>
    <w:uiPriority w:val="39"/>
    <w:rsid w:val="00212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厚生連　項目番号2"/>
    <w:uiPriority w:val="99"/>
    <w:rsid w:val="00650B1F"/>
    <w:pPr>
      <w:numPr>
        <w:numId w:val="1"/>
      </w:numPr>
    </w:pPr>
  </w:style>
  <w:style w:type="numbering" w:customStyle="1" w:styleId="a">
    <w:name w:val="回答書様式（指摘文書兼用）"/>
    <w:uiPriority w:val="99"/>
    <w:rsid w:val="00483A7D"/>
    <w:pPr>
      <w:numPr>
        <w:numId w:val="2"/>
      </w:numPr>
    </w:pPr>
  </w:style>
  <w:style w:type="paragraph" w:styleId="a8">
    <w:name w:val="header"/>
    <w:basedOn w:val="a1"/>
    <w:link w:val="a9"/>
    <w:uiPriority w:val="99"/>
    <w:unhideWhenUsed/>
    <w:rsid w:val="00AD1371"/>
    <w:pPr>
      <w:tabs>
        <w:tab w:val="center" w:pos="4252"/>
        <w:tab w:val="right" w:pos="8504"/>
      </w:tabs>
      <w:snapToGrid w:val="0"/>
    </w:pPr>
  </w:style>
  <w:style w:type="character" w:customStyle="1" w:styleId="a9">
    <w:name w:val="ヘッダー (文字)"/>
    <w:basedOn w:val="a2"/>
    <w:link w:val="a8"/>
    <w:uiPriority w:val="99"/>
    <w:rsid w:val="00AD1371"/>
  </w:style>
  <w:style w:type="paragraph" w:styleId="aa">
    <w:name w:val="footer"/>
    <w:basedOn w:val="a1"/>
    <w:link w:val="ab"/>
    <w:uiPriority w:val="99"/>
    <w:unhideWhenUsed/>
    <w:rsid w:val="00AD1371"/>
    <w:pPr>
      <w:tabs>
        <w:tab w:val="center" w:pos="4252"/>
        <w:tab w:val="right" w:pos="8504"/>
      </w:tabs>
      <w:snapToGrid w:val="0"/>
    </w:pPr>
  </w:style>
  <w:style w:type="character" w:customStyle="1" w:styleId="ab">
    <w:name w:val="フッター (文字)"/>
    <w:basedOn w:val="a2"/>
    <w:link w:val="aa"/>
    <w:uiPriority w:val="99"/>
    <w:rsid w:val="00AD1371"/>
  </w:style>
  <w:style w:type="numbering" w:customStyle="1" w:styleId="a0">
    <w:name w:val="報告書様式"/>
    <w:uiPriority w:val="99"/>
    <w:rsid w:val="009A5EC2"/>
    <w:pPr>
      <w:numPr>
        <w:numId w:val="3"/>
      </w:numPr>
    </w:pPr>
  </w:style>
  <w:style w:type="paragraph" w:styleId="ac">
    <w:name w:val="List Paragraph"/>
    <w:basedOn w:val="a1"/>
    <w:uiPriority w:val="34"/>
    <w:qFormat/>
    <w:rsid w:val="00194AD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D1371"/>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
    <w:name w:val="厚生連　項目番号1"/>
    <w:uiPriority w:val="99"/>
    <w:rsid w:val="00650B1F"/>
  </w:style>
  <w:style w:type="paragraph" w:styleId="a5">
    <w:name w:val="Balloon Text"/>
    <w:basedOn w:val="a1"/>
    <w:link w:val="a6"/>
    <w:uiPriority w:val="99"/>
    <w:semiHidden/>
    <w:unhideWhenUsed/>
    <w:rsid w:val="008D3510"/>
    <w:rPr>
      <w:rFonts w:asciiTheme="majorHAnsi" w:eastAsiaTheme="majorEastAsia" w:hAnsiTheme="majorHAnsi" w:cstheme="majorBidi"/>
      <w:sz w:val="18"/>
      <w:szCs w:val="18"/>
    </w:rPr>
  </w:style>
  <w:style w:type="character" w:customStyle="1" w:styleId="a6">
    <w:name w:val="吹き出し (文字)"/>
    <w:basedOn w:val="a2"/>
    <w:link w:val="a5"/>
    <w:uiPriority w:val="99"/>
    <w:semiHidden/>
    <w:rsid w:val="008D3510"/>
    <w:rPr>
      <w:rFonts w:asciiTheme="majorHAnsi" w:eastAsiaTheme="majorEastAsia" w:hAnsiTheme="majorHAnsi" w:cstheme="majorBidi"/>
      <w:sz w:val="18"/>
      <w:szCs w:val="18"/>
    </w:rPr>
  </w:style>
  <w:style w:type="table" w:styleId="a7">
    <w:name w:val="Table Grid"/>
    <w:basedOn w:val="a3"/>
    <w:uiPriority w:val="39"/>
    <w:rsid w:val="00212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厚生連　項目番号2"/>
    <w:uiPriority w:val="99"/>
    <w:rsid w:val="00650B1F"/>
    <w:pPr>
      <w:numPr>
        <w:numId w:val="1"/>
      </w:numPr>
    </w:pPr>
  </w:style>
  <w:style w:type="numbering" w:customStyle="1" w:styleId="a">
    <w:name w:val="回答書様式（指摘文書兼用）"/>
    <w:uiPriority w:val="99"/>
    <w:rsid w:val="00483A7D"/>
    <w:pPr>
      <w:numPr>
        <w:numId w:val="2"/>
      </w:numPr>
    </w:pPr>
  </w:style>
  <w:style w:type="paragraph" w:styleId="a8">
    <w:name w:val="header"/>
    <w:basedOn w:val="a1"/>
    <w:link w:val="a9"/>
    <w:uiPriority w:val="99"/>
    <w:unhideWhenUsed/>
    <w:rsid w:val="00AD1371"/>
    <w:pPr>
      <w:tabs>
        <w:tab w:val="center" w:pos="4252"/>
        <w:tab w:val="right" w:pos="8504"/>
      </w:tabs>
      <w:snapToGrid w:val="0"/>
    </w:pPr>
  </w:style>
  <w:style w:type="character" w:customStyle="1" w:styleId="a9">
    <w:name w:val="ヘッダー (文字)"/>
    <w:basedOn w:val="a2"/>
    <w:link w:val="a8"/>
    <w:uiPriority w:val="99"/>
    <w:rsid w:val="00AD1371"/>
  </w:style>
  <w:style w:type="paragraph" w:styleId="aa">
    <w:name w:val="footer"/>
    <w:basedOn w:val="a1"/>
    <w:link w:val="ab"/>
    <w:uiPriority w:val="99"/>
    <w:unhideWhenUsed/>
    <w:rsid w:val="00AD1371"/>
    <w:pPr>
      <w:tabs>
        <w:tab w:val="center" w:pos="4252"/>
        <w:tab w:val="right" w:pos="8504"/>
      </w:tabs>
      <w:snapToGrid w:val="0"/>
    </w:pPr>
  </w:style>
  <w:style w:type="character" w:customStyle="1" w:styleId="ab">
    <w:name w:val="フッター (文字)"/>
    <w:basedOn w:val="a2"/>
    <w:link w:val="aa"/>
    <w:uiPriority w:val="99"/>
    <w:rsid w:val="00AD1371"/>
  </w:style>
  <w:style w:type="numbering" w:customStyle="1" w:styleId="a0">
    <w:name w:val="報告書様式"/>
    <w:uiPriority w:val="99"/>
    <w:rsid w:val="009A5EC2"/>
    <w:pPr>
      <w:numPr>
        <w:numId w:val="3"/>
      </w:numPr>
    </w:pPr>
  </w:style>
  <w:style w:type="paragraph" w:styleId="ac">
    <w:name w:val="List Paragraph"/>
    <w:basedOn w:val="a1"/>
    <w:uiPriority w:val="34"/>
    <w:qFormat/>
    <w:rsid w:val="00194A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305393">
      <w:bodyDiv w:val="1"/>
      <w:marLeft w:val="0"/>
      <w:marRight w:val="0"/>
      <w:marTop w:val="0"/>
      <w:marBottom w:val="0"/>
      <w:divBdr>
        <w:top w:val="none" w:sz="0" w:space="0" w:color="auto"/>
        <w:left w:val="none" w:sz="0" w:space="0" w:color="auto"/>
        <w:bottom w:val="none" w:sz="0" w:space="0" w:color="auto"/>
        <w:right w:val="none" w:sz="0" w:space="0" w:color="auto"/>
      </w:divBdr>
    </w:div>
    <w:div w:id="18783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E61BA-25D0-4117-95DA-AA40F32CD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KSR0825003</dc:creator>
  <cp:lastModifiedBy>o</cp:lastModifiedBy>
  <cp:revision>2</cp:revision>
  <cp:lastPrinted>2019-07-17T14:37:00Z</cp:lastPrinted>
  <dcterms:created xsi:type="dcterms:W3CDTF">2019-11-01T04:42:00Z</dcterms:created>
  <dcterms:modified xsi:type="dcterms:W3CDTF">2019-11-01T04:42:00Z</dcterms:modified>
</cp:coreProperties>
</file>